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957CF" w14:textId="77777777" w:rsidR="00DB52E1" w:rsidRPr="005A16EC" w:rsidRDefault="00DB52E1" w:rsidP="00DB52E1">
      <w:pPr>
        <w:overflowPunct/>
        <w:autoSpaceDE/>
        <w:autoSpaceDN/>
        <w:adjustRightInd/>
        <w:jc w:val="center"/>
        <w:textAlignment w:val="auto"/>
        <w:rPr>
          <w:noProof/>
          <w:sz w:val="24"/>
          <w:szCs w:val="24"/>
        </w:rPr>
      </w:pPr>
    </w:p>
    <w:p w14:paraId="716A76E3" w14:textId="6150452F" w:rsidR="00DB52E1" w:rsidRPr="005A16EC" w:rsidRDefault="00DB52E1" w:rsidP="00DB52E1">
      <w:pPr>
        <w:overflowPunct/>
        <w:autoSpaceDE/>
        <w:autoSpaceDN/>
        <w:adjustRightInd/>
        <w:jc w:val="center"/>
        <w:textAlignment w:val="auto"/>
        <w:rPr>
          <w:sz w:val="28"/>
          <w:szCs w:val="28"/>
        </w:rPr>
      </w:pPr>
      <w:r w:rsidRPr="005A16EC">
        <w:rPr>
          <w:noProof/>
        </w:rPr>
        <w:drawing>
          <wp:inline distT="0" distB="0" distL="0" distR="0" wp14:anchorId="19C5B4E4" wp14:editId="3E767416">
            <wp:extent cx="552450" cy="80962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FE8BD" w14:textId="77777777" w:rsidR="00DB52E1" w:rsidRPr="005A16EC" w:rsidRDefault="00DB52E1" w:rsidP="00DB52E1">
      <w:pPr>
        <w:overflowPunct/>
        <w:autoSpaceDE/>
        <w:autoSpaceDN/>
        <w:adjustRightInd/>
        <w:jc w:val="center"/>
        <w:textAlignment w:val="auto"/>
        <w:rPr>
          <w:sz w:val="28"/>
          <w:szCs w:val="28"/>
        </w:rPr>
      </w:pPr>
    </w:p>
    <w:p w14:paraId="40524548" w14:textId="030CF7D0" w:rsidR="00DB52E1" w:rsidRPr="005A16EC" w:rsidRDefault="00DB52E1" w:rsidP="00DB52E1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5A16EC">
        <w:rPr>
          <w:b/>
          <w:sz w:val="28"/>
          <w:szCs w:val="28"/>
        </w:rPr>
        <w:t>Свердловское городское поселение</w:t>
      </w:r>
    </w:p>
    <w:p w14:paraId="2F38A15E" w14:textId="77777777" w:rsidR="00DB52E1" w:rsidRPr="005A16EC" w:rsidRDefault="00DB52E1" w:rsidP="00DB52E1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5A16EC">
        <w:rPr>
          <w:b/>
          <w:sz w:val="28"/>
          <w:szCs w:val="28"/>
        </w:rPr>
        <w:t>Всеволожского муниципального района</w:t>
      </w:r>
    </w:p>
    <w:p w14:paraId="2A934E32" w14:textId="77777777" w:rsidR="00DB52E1" w:rsidRPr="005A16EC" w:rsidRDefault="00DB52E1" w:rsidP="00DB52E1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5A16EC">
        <w:rPr>
          <w:b/>
          <w:sz w:val="28"/>
          <w:szCs w:val="28"/>
        </w:rPr>
        <w:t>Ленинградской области</w:t>
      </w:r>
    </w:p>
    <w:p w14:paraId="702B8CBB" w14:textId="77777777" w:rsidR="00DB52E1" w:rsidRPr="005A16EC" w:rsidRDefault="00DB52E1" w:rsidP="00DB52E1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</w:p>
    <w:p w14:paraId="51C2E774" w14:textId="77777777" w:rsidR="00DB52E1" w:rsidRPr="00DA5168" w:rsidRDefault="00DB52E1" w:rsidP="00DB52E1">
      <w:pPr>
        <w:overflowPunct/>
        <w:autoSpaceDE/>
        <w:autoSpaceDN/>
        <w:adjustRightInd/>
        <w:spacing w:line="360" w:lineRule="auto"/>
        <w:jc w:val="center"/>
        <w:textAlignment w:val="auto"/>
        <w:rPr>
          <w:b/>
          <w:sz w:val="28"/>
          <w:szCs w:val="28"/>
        </w:rPr>
      </w:pPr>
      <w:r w:rsidRPr="00DA5168">
        <w:rPr>
          <w:b/>
          <w:sz w:val="28"/>
          <w:szCs w:val="28"/>
        </w:rPr>
        <w:t>АДМИНИСТРАЦИЯ</w:t>
      </w:r>
    </w:p>
    <w:p w14:paraId="3D36415B" w14:textId="77777777" w:rsidR="00DB52E1" w:rsidRPr="00383B2B" w:rsidRDefault="00DB52E1" w:rsidP="00DB52E1">
      <w:pPr>
        <w:keepNext/>
        <w:keepLines/>
        <w:overflowPunct/>
        <w:autoSpaceDE/>
        <w:autoSpaceDN/>
        <w:adjustRightInd/>
        <w:spacing w:line="360" w:lineRule="auto"/>
        <w:jc w:val="center"/>
        <w:textAlignment w:val="auto"/>
        <w:rPr>
          <w:b/>
          <w:spacing w:val="40"/>
          <w:sz w:val="28"/>
          <w:szCs w:val="28"/>
        </w:rPr>
      </w:pPr>
      <w:r w:rsidRPr="00DA5168">
        <w:rPr>
          <w:b/>
          <w:sz w:val="28"/>
          <w:szCs w:val="28"/>
        </w:rPr>
        <w:t>ПОСТАНОВЛЕНИЕ</w:t>
      </w:r>
    </w:p>
    <w:p w14:paraId="65760F55" w14:textId="77777777" w:rsidR="00DB52E1" w:rsidRPr="00383B2B" w:rsidRDefault="00DB52E1" w:rsidP="00DB52E1">
      <w:pPr>
        <w:keepNext/>
        <w:keepLines/>
        <w:overflowPunct/>
        <w:autoSpaceDE/>
        <w:autoSpaceDN/>
        <w:adjustRightInd/>
        <w:jc w:val="center"/>
        <w:textAlignment w:val="auto"/>
        <w:rPr>
          <w:sz w:val="22"/>
          <w:szCs w:val="22"/>
        </w:rPr>
      </w:pPr>
    </w:p>
    <w:p w14:paraId="7D371075" w14:textId="77777777" w:rsidR="00DB52E1" w:rsidRPr="00383B2B" w:rsidRDefault="00DB52E1" w:rsidP="00DB52E1">
      <w:pPr>
        <w:keepNext/>
        <w:keepLines/>
        <w:overflowPunct/>
        <w:autoSpaceDE/>
        <w:autoSpaceDN/>
        <w:adjustRightInd/>
        <w:jc w:val="center"/>
        <w:textAlignment w:val="auto"/>
        <w:rPr>
          <w:sz w:val="22"/>
          <w:szCs w:val="22"/>
        </w:rPr>
      </w:pPr>
    </w:p>
    <w:p w14:paraId="447F5DE0" w14:textId="019BE718" w:rsidR="00DB52E1" w:rsidRPr="00383B2B" w:rsidRDefault="00DB52E1" w:rsidP="00DB52E1">
      <w:pPr>
        <w:keepNext/>
        <w:keepLines/>
        <w:overflowPunct/>
        <w:autoSpaceDE/>
        <w:autoSpaceDN/>
        <w:adjustRightInd/>
        <w:textAlignment w:val="auto"/>
        <w:rPr>
          <w:sz w:val="28"/>
        </w:rPr>
      </w:pPr>
      <w:r w:rsidRPr="00383B2B">
        <w:rPr>
          <w:sz w:val="28"/>
        </w:rPr>
        <w:t>«</w:t>
      </w:r>
      <w:r w:rsidR="00DD4EEF">
        <w:rPr>
          <w:sz w:val="28"/>
        </w:rPr>
        <w:t>25</w:t>
      </w:r>
      <w:r w:rsidRPr="00383B2B">
        <w:rPr>
          <w:sz w:val="28"/>
        </w:rPr>
        <w:t>»</w:t>
      </w:r>
      <w:r w:rsidR="00DD4EEF">
        <w:rPr>
          <w:sz w:val="28"/>
        </w:rPr>
        <w:t xml:space="preserve"> августа </w:t>
      </w:r>
      <w:r w:rsidRPr="00383B2B">
        <w:rPr>
          <w:sz w:val="28"/>
        </w:rPr>
        <w:t>20</w:t>
      </w:r>
      <w:r w:rsidR="00DD4EEF">
        <w:rPr>
          <w:sz w:val="28"/>
        </w:rPr>
        <w:t>26</w:t>
      </w:r>
      <w:r w:rsidRPr="00383B2B">
        <w:rPr>
          <w:sz w:val="28"/>
        </w:rPr>
        <w:t xml:space="preserve"> г.                                                        </w:t>
      </w:r>
      <w:r w:rsidR="00DD4EEF">
        <w:rPr>
          <w:sz w:val="28"/>
        </w:rPr>
        <w:t xml:space="preserve">       </w:t>
      </w:r>
      <w:r w:rsidRPr="00383B2B">
        <w:rPr>
          <w:sz w:val="28"/>
        </w:rPr>
        <w:t xml:space="preserve">               № </w:t>
      </w:r>
      <w:r w:rsidR="00DD4EEF">
        <w:rPr>
          <w:sz w:val="28"/>
        </w:rPr>
        <w:t>601/01-03</w:t>
      </w:r>
    </w:p>
    <w:p w14:paraId="65414080" w14:textId="120D378F" w:rsidR="00DB52E1" w:rsidRPr="00383B2B" w:rsidRDefault="00DB52E1" w:rsidP="00DB52E1">
      <w:pPr>
        <w:keepNext/>
        <w:keepLines/>
        <w:overflowPunct/>
        <w:autoSpaceDE/>
        <w:autoSpaceDN/>
        <w:adjustRightInd/>
        <w:textAlignment w:val="auto"/>
        <w:rPr>
          <w:sz w:val="28"/>
        </w:rPr>
      </w:pPr>
      <w:r w:rsidRPr="00383B2B">
        <w:rPr>
          <w:sz w:val="28"/>
        </w:rPr>
        <w:t>г.п.</w:t>
      </w:r>
      <w:r w:rsidR="00F168AD">
        <w:rPr>
          <w:sz w:val="28"/>
        </w:rPr>
        <w:t xml:space="preserve"> </w:t>
      </w:r>
      <w:r w:rsidRPr="00383B2B">
        <w:rPr>
          <w:sz w:val="28"/>
        </w:rPr>
        <w:t>им.</w:t>
      </w:r>
      <w:r w:rsidR="00F168AD">
        <w:rPr>
          <w:sz w:val="28"/>
        </w:rPr>
        <w:t xml:space="preserve"> </w:t>
      </w:r>
      <w:r w:rsidRPr="00383B2B">
        <w:rPr>
          <w:sz w:val="28"/>
        </w:rPr>
        <w:t>Свердлова</w:t>
      </w:r>
    </w:p>
    <w:p w14:paraId="13545E72" w14:textId="77777777" w:rsidR="00DB52E1" w:rsidRPr="00383B2B" w:rsidRDefault="00DB52E1" w:rsidP="00DB52E1">
      <w:pPr>
        <w:ind w:right="4059"/>
        <w:jc w:val="both"/>
        <w:rPr>
          <w:sz w:val="28"/>
          <w:szCs w:val="28"/>
        </w:rPr>
      </w:pPr>
    </w:p>
    <w:p w14:paraId="26B7FD21" w14:textId="77777777" w:rsidR="00DB52E1" w:rsidRPr="00383B2B" w:rsidRDefault="00DB52E1" w:rsidP="00DB52E1">
      <w:pPr>
        <w:ind w:right="405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7"/>
      </w:tblGrid>
      <w:tr w:rsidR="0066763F" w:rsidRPr="0066763F" w14:paraId="0FFC091E" w14:textId="77777777" w:rsidTr="00914240">
        <w:trPr>
          <w:trHeight w:val="1026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7B7699ED" w14:textId="034C3FD6" w:rsidR="00DB52E1" w:rsidRPr="0066763F" w:rsidRDefault="00DB52E1" w:rsidP="009C2D46">
            <w:pPr>
              <w:pStyle w:val="ConsPlusTitle"/>
              <w:ind w:left="-108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  <w:highlight w:val="yellow"/>
              </w:rPr>
            </w:pPr>
            <w:r w:rsidRPr="0066763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 утверждении Порядка </w:t>
            </w:r>
            <w:r w:rsidR="00A735CA">
              <w:rPr>
                <w:rFonts w:ascii="Times New Roman" w:hAnsi="Times New Roman" w:cs="Times New Roman"/>
                <w:b w:val="0"/>
                <w:sz w:val="28"/>
                <w:szCs w:val="28"/>
              </w:rPr>
              <w:t>использования бюджетных ассигнований резервног</w:t>
            </w:r>
            <w:r w:rsidR="00914240">
              <w:rPr>
                <w:rFonts w:ascii="Times New Roman" w:hAnsi="Times New Roman" w:cs="Times New Roman"/>
                <w:b w:val="0"/>
                <w:sz w:val="28"/>
                <w:szCs w:val="28"/>
              </w:rPr>
              <w:t>о фонда</w:t>
            </w:r>
            <w:r w:rsidR="00BB4540" w:rsidRPr="0066763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администрации Свердловско</w:t>
            </w:r>
            <w:r w:rsidR="00A735CA">
              <w:rPr>
                <w:rFonts w:ascii="Times New Roman" w:hAnsi="Times New Roman" w:cs="Times New Roman"/>
                <w:b w:val="0"/>
                <w:sz w:val="28"/>
                <w:szCs w:val="28"/>
              </w:rPr>
              <w:t>го</w:t>
            </w:r>
            <w:r w:rsidR="00BB4540" w:rsidRPr="0066763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городско</w:t>
            </w:r>
            <w:r w:rsidR="00A735CA">
              <w:rPr>
                <w:rFonts w:ascii="Times New Roman" w:hAnsi="Times New Roman" w:cs="Times New Roman"/>
                <w:b w:val="0"/>
                <w:sz w:val="28"/>
                <w:szCs w:val="28"/>
              </w:rPr>
              <w:t>го</w:t>
            </w:r>
            <w:r w:rsidR="00BB4540" w:rsidRPr="0066763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поселени</w:t>
            </w:r>
            <w:r w:rsidR="00A735CA">
              <w:rPr>
                <w:rFonts w:ascii="Times New Roman" w:hAnsi="Times New Roman" w:cs="Times New Roman"/>
                <w:b w:val="0"/>
                <w:sz w:val="28"/>
                <w:szCs w:val="28"/>
              </w:rPr>
              <w:t>я</w:t>
            </w:r>
            <w:r w:rsidR="00BB4540" w:rsidRPr="0066763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  <w:r w:rsidR="00914240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</w:tc>
      </w:tr>
    </w:tbl>
    <w:p w14:paraId="52F68CA7" w14:textId="77777777" w:rsidR="00DB52E1" w:rsidRPr="00B42374" w:rsidRDefault="00DB52E1" w:rsidP="00DB52E1">
      <w:pPr>
        <w:jc w:val="both"/>
        <w:rPr>
          <w:sz w:val="28"/>
        </w:rPr>
      </w:pPr>
    </w:p>
    <w:p w14:paraId="3637A033" w14:textId="67BD6BF1" w:rsidR="00DB52E1" w:rsidRDefault="00914240" w:rsidP="00A729CC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914240">
        <w:rPr>
          <w:sz w:val="28"/>
          <w:szCs w:val="28"/>
        </w:rPr>
        <w:t xml:space="preserve">В соответствии со статьей 81 Бюджетного кодекса Российской Федерации, решением </w:t>
      </w:r>
      <w:r w:rsidRPr="0051156E">
        <w:rPr>
          <w:sz w:val="28"/>
          <w:szCs w:val="28"/>
        </w:rPr>
        <w:t>совета депутатов Свердловско</w:t>
      </w:r>
      <w:r w:rsidR="00A735CA">
        <w:rPr>
          <w:sz w:val="28"/>
          <w:szCs w:val="28"/>
        </w:rPr>
        <w:t>го</w:t>
      </w:r>
      <w:r w:rsidRPr="0051156E">
        <w:rPr>
          <w:sz w:val="28"/>
          <w:szCs w:val="28"/>
        </w:rPr>
        <w:t xml:space="preserve"> городско</w:t>
      </w:r>
      <w:r w:rsidR="00A735CA">
        <w:rPr>
          <w:sz w:val="28"/>
          <w:szCs w:val="28"/>
        </w:rPr>
        <w:t>го</w:t>
      </w:r>
      <w:r w:rsidRPr="0051156E">
        <w:rPr>
          <w:sz w:val="28"/>
          <w:szCs w:val="28"/>
        </w:rPr>
        <w:t xml:space="preserve"> поселени</w:t>
      </w:r>
      <w:r w:rsidR="00A735CA">
        <w:rPr>
          <w:sz w:val="28"/>
          <w:szCs w:val="28"/>
        </w:rPr>
        <w:t>я</w:t>
      </w:r>
      <w:r w:rsidRPr="0051156E">
        <w:rPr>
          <w:sz w:val="28"/>
          <w:szCs w:val="28"/>
        </w:rPr>
        <w:t xml:space="preserve"> Всеволожского муниципального района Ленинградской области от </w:t>
      </w:r>
      <w:r w:rsidR="00A735CA">
        <w:rPr>
          <w:sz w:val="28"/>
          <w:szCs w:val="28"/>
        </w:rPr>
        <w:t>25</w:t>
      </w:r>
      <w:r w:rsidRPr="0051156E">
        <w:rPr>
          <w:sz w:val="28"/>
          <w:szCs w:val="28"/>
        </w:rPr>
        <w:t>.</w:t>
      </w:r>
      <w:r w:rsidR="00A735CA">
        <w:rPr>
          <w:sz w:val="28"/>
          <w:szCs w:val="28"/>
        </w:rPr>
        <w:t>06</w:t>
      </w:r>
      <w:r w:rsidRPr="0051156E">
        <w:rPr>
          <w:sz w:val="28"/>
          <w:szCs w:val="28"/>
        </w:rPr>
        <w:t>.202</w:t>
      </w:r>
      <w:r w:rsidR="00A735CA">
        <w:rPr>
          <w:sz w:val="28"/>
          <w:szCs w:val="28"/>
        </w:rPr>
        <w:t>5</w:t>
      </w:r>
      <w:r w:rsidRPr="0051156E">
        <w:rPr>
          <w:sz w:val="28"/>
          <w:szCs w:val="28"/>
        </w:rPr>
        <w:t xml:space="preserve"> № </w:t>
      </w:r>
      <w:r w:rsidR="00A735CA">
        <w:rPr>
          <w:sz w:val="28"/>
          <w:szCs w:val="28"/>
        </w:rPr>
        <w:t>19</w:t>
      </w:r>
      <w:r w:rsidRPr="0051156E">
        <w:rPr>
          <w:sz w:val="28"/>
          <w:szCs w:val="28"/>
        </w:rPr>
        <w:t xml:space="preserve"> «Об утверждении Положения о бюджетном процессе в </w:t>
      </w:r>
      <w:r w:rsidR="00882CAE" w:rsidRPr="0051156E">
        <w:rPr>
          <w:sz w:val="28"/>
          <w:szCs w:val="28"/>
        </w:rPr>
        <w:t>Свердловско</w:t>
      </w:r>
      <w:r w:rsidR="00A735CA">
        <w:rPr>
          <w:sz w:val="28"/>
          <w:szCs w:val="28"/>
        </w:rPr>
        <w:t>м</w:t>
      </w:r>
      <w:r w:rsidRPr="0051156E">
        <w:rPr>
          <w:sz w:val="28"/>
          <w:szCs w:val="28"/>
        </w:rPr>
        <w:t xml:space="preserve"> городско</w:t>
      </w:r>
      <w:r w:rsidR="00A735CA">
        <w:rPr>
          <w:sz w:val="28"/>
          <w:szCs w:val="28"/>
        </w:rPr>
        <w:t>м</w:t>
      </w:r>
      <w:r w:rsidRPr="0051156E">
        <w:rPr>
          <w:sz w:val="28"/>
          <w:szCs w:val="28"/>
        </w:rPr>
        <w:t xml:space="preserve"> поселени</w:t>
      </w:r>
      <w:r w:rsidR="00A735CA">
        <w:rPr>
          <w:sz w:val="28"/>
          <w:szCs w:val="28"/>
        </w:rPr>
        <w:t>и</w:t>
      </w:r>
      <w:r w:rsidR="0051156E" w:rsidRPr="0051156E">
        <w:rPr>
          <w:sz w:val="28"/>
          <w:szCs w:val="28"/>
        </w:rPr>
        <w:t xml:space="preserve"> Всеволожского муниципального района Ленинградской области»</w:t>
      </w:r>
      <w:r w:rsidR="00882CAE" w:rsidRPr="0051156E">
        <w:rPr>
          <w:sz w:val="28"/>
          <w:szCs w:val="28"/>
        </w:rPr>
        <w:t>,</w:t>
      </w:r>
      <w:r w:rsidRPr="0051156E">
        <w:rPr>
          <w:sz w:val="28"/>
          <w:szCs w:val="28"/>
        </w:rPr>
        <w:t xml:space="preserve"> </w:t>
      </w:r>
      <w:r w:rsidR="00DB52E1" w:rsidRPr="0051156E">
        <w:rPr>
          <w:sz w:val="28"/>
          <w:szCs w:val="28"/>
        </w:rPr>
        <w:t>администрация Свердловско</w:t>
      </w:r>
      <w:r w:rsidR="00A735CA">
        <w:rPr>
          <w:sz w:val="28"/>
          <w:szCs w:val="28"/>
        </w:rPr>
        <w:t>го</w:t>
      </w:r>
      <w:r w:rsidR="00DB52E1" w:rsidRPr="0051156E">
        <w:rPr>
          <w:b/>
          <w:sz w:val="28"/>
          <w:szCs w:val="28"/>
        </w:rPr>
        <w:t xml:space="preserve"> </w:t>
      </w:r>
      <w:r w:rsidR="00DB52E1" w:rsidRPr="0051156E">
        <w:rPr>
          <w:sz w:val="28"/>
          <w:szCs w:val="28"/>
        </w:rPr>
        <w:t>городско</w:t>
      </w:r>
      <w:r w:rsidR="00A735CA">
        <w:rPr>
          <w:sz w:val="28"/>
          <w:szCs w:val="28"/>
        </w:rPr>
        <w:t>го</w:t>
      </w:r>
      <w:r w:rsidR="00DB52E1" w:rsidRPr="0051156E">
        <w:rPr>
          <w:sz w:val="28"/>
          <w:szCs w:val="28"/>
        </w:rPr>
        <w:t xml:space="preserve"> поселени</w:t>
      </w:r>
      <w:r w:rsidR="00A735CA">
        <w:rPr>
          <w:sz w:val="28"/>
          <w:szCs w:val="28"/>
        </w:rPr>
        <w:t>я</w:t>
      </w:r>
      <w:r w:rsidR="00DB52E1" w:rsidRPr="0051156E">
        <w:rPr>
          <w:sz w:val="28"/>
          <w:szCs w:val="28"/>
        </w:rPr>
        <w:t xml:space="preserve"> Всеволожского</w:t>
      </w:r>
      <w:r w:rsidR="00DB52E1" w:rsidRPr="00A729CC">
        <w:rPr>
          <w:sz w:val="28"/>
          <w:szCs w:val="28"/>
        </w:rPr>
        <w:t xml:space="preserve"> муниципального района Ленинградской области (далее – </w:t>
      </w:r>
      <w:r w:rsidR="00DB52E1" w:rsidRPr="00914240">
        <w:rPr>
          <w:sz w:val="28"/>
          <w:szCs w:val="28"/>
        </w:rPr>
        <w:t xml:space="preserve">администрация) </w:t>
      </w:r>
      <w:r w:rsidR="00DB52E1" w:rsidRPr="00914240">
        <w:rPr>
          <w:color w:val="000000"/>
          <w:sz w:val="28"/>
          <w:szCs w:val="28"/>
          <w:shd w:val="clear" w:color="auto" w:fill="FFFFFF"/>
        </w:rPr>
        <w:t>постановляет:</w:t>
      </w:r>
    </w:p>
    <w:p w14:paraId="462A15F9" w14:textId="77777777" w:rsidR="00B404FE" w:rsidRPr="00914240" w:rsidRDefault="00B404FE" w:rsidP="00A729CC">
      <w:pPr>
        <w:ind w:firstLine="851"/>
        <w:jc w:val="both"/>
        <w:rPr>
          <w:sz w:val="28"/>
          <w:szCs w:val="28"/>
        </w:rPr>
      </w:pPr>
    </w:p>
    <w:p w14:paraId="0F098A10" w14:textId="5467F906" w:rsidR="00DB52E1" w:rsidRDefault="00DB52E1" w:rsidP="00A729CC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Утвердить </w:t>
      </w:r>
      <w:r w:rsidR="00B6748A" w:rsidRPr="0066763F">
        <w:rPr>
          <w:sz w:val="28"/>
          <w:szCs w:val="28"/>
        </w:rPr>
        <w:t>Поряд</w:t>
      </w:r>
      <w:r w:rsidR="00B6748A">
        <w:rPr>
          <w:sz w:val="28"/>
          <w:szCs w:val="28"/>
        </w:rPr>
        <w:t>ок</w:t>
      </w:r>
      <w:r w:rsidR="00B6748A" w:rsidRPr="0066763F">
        <w:rPr>
          <w:sz w:val="28"/>
          <w:szCs w:val="28"/>
        </w:rPr>
        <w:t xml:space="preserve"> </w:t>
      </w:r>
      <w:r w:rsidR="00B6748A" w:rsidRPr="00B6748A">
        <w:rPr>
          <w:bCs/>
          <w:sz w:val="28"/>
          <w:szCs w:val="28"/>
        </w:rPr>
        <w:t>использования бюджетных ассигнований резервного фонда администрации Свердловского городского поселения Всеволожского муниципального района Ленинградской</w:t>
      </w:r>
      <w:r w:rsidR="00B6748A" w:rsidRPr="0066763F">
        <w:rPr>
          <w:sz w:val="28"/>
          <w:szCs w:val="28"/>
        </w:rPr>
        <w:t xml:space="preserve"> области</w:t>
      </w:r>
      <w:r w:rsidR="00B6748A">
        <w:rPr>
          <w:sz w:val="28"/>
          <w:szCs w:val="28"/>
        </w:rPr>
        <w:t xml:space="preserve"> </w:t>
      </w:r>
      <w:r w:rsidRPr="00914240">
        <w:rPr>
          <w:sz w:val="28"/>
          <w:szCs w:val="28"/>
        </w:rPr>
        <w:t>согласно приложению.</w:t>
      </w:r>
    </w:p>
    <w:p w14:paraId="7EAF1E3A" w14:textId="77777777" w:rsidR="00D258EA" w:rsidRPr="00D258EA" w:rsidRDefault="00620368" w:rsidP="00D258EA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620368">
        <w:rPr>
          <w:color w:val="000000"/>
          <w:sz w:val="28"/>
          <w:szCs w:val="28"/>
        </w:rPr>
        <w:t>Признать утратившим</w:t>
      </w:r>
      <w:r w:rsidR="00D258EA">
        <w:rPr>
          <w:color w:val="000000"/>
          <w:sz w:val="28"/>
          <w:szCs w:val="28"/>
        </w:rPr>
        <w:t>и</w:t>
      </w:r>
      <w:r w:rsidRPr="00620368">
        <w:rPr>
          <w:color w:val="000000"/>
          <w:sz w:val="28"/>
          <w:szCs w:val="28"/>
        </w:rPr>
        <w:t xml:space="preserve"> силу постановлени</w:t>
      </w:r>
      <w:r w:rsidR="00D258EA">
        <w:rPr>
          <w:color w:val="000000"/>
          <w:sz w:val="28"/>
          <w:szCs w:val="28"/>
        </w:rPr>
        <w:t>я</w:t>
      </w:r>
      <w:r w:rsidRPr="00620368">
        <w:rPr>
          <w:color w:val="000000"/>
          <w:sz w:val="28"/>
          <w:szCs w:val="28"/>
        </w:rPr>
        <w:t xml:space="preserve"> администрации</w:t>
      </w:r>
      <w:r w:rsidR="00D258EA">
        <w:rPr>
          <w:color w:val="000000"/>
          <w:sz w:val="28"/>
          <w:szCs w:val="28"/>
        </w:rPr>
        <w:t>:</w:t>
      </w:r>
      <w:r w:rsidRPr="00D258EA">
        <w:rPr>
          <w:color w:val="000000"/>
          <w:sz w:val="28"/>
          <w:szCs w:val="28"/>
        </w:rPr>
        <w:t xml:space="preserve"> </w:t>
      </w:r>
      <w:r w:rsidRPr="00D258EA">
        <w:rPr>
          <w:color w:val="000000"/>
          <w:sz w:val="28"/>
          <w:szCs w:val="28"/>
        </w:rPr>
        <w:br/>
      </w:r>
      <w:r w:rsidR="00D258EA">
        <w:rPr>
          <w:color w:val="000000"/>
          <w:sz w:val="28"/>
          <w:szCs w:val="28"/>
        </w:rPr>
        <w:t xml:space="preserve">- </w:t>
      </w:r>
      <w:r w:rsidRPr="00D258EA">
        <w:rPr>
          <w:color w:val="000000"/>
          <w:sz w:val="28"/>
          <w:szCs w:val="28"/>
        </w:rPr>
        <w:t>от 21.10.2022 № 477/01-07 «Об утверждении Порядка расходования средств резервного фонда администрации муниципального образования «Свердловское городское поселение» Всеволожского муниципального района Ленинградской области по бюджету муниципального образования «Свердловское городское поселение» Всеволожского муниципального района Ленинградской области»</w:t>
      </w:r>
      <w:r w:rsidR="00D258EA" w:rsidRPr="00D258EA">
        <w:rPr>
          <w:color w:val="000000"/>
          <w:sz w:val="28"/>
          <w:szCs w:val="28"/>
        </w:rPr>
        <w:t xml:space="preserve">; </w:t>
      </w:r>
    </w:p>
    <w:p w14:paraId="03984C31" w14:textId="6011CFCE" w:rsidR="00620368" w:rsidRPr="00D258EA" w:rsidRDefault="00D258EA" w:rsidP="00D258EA">
      <w:pPr>
        <w:tabs>
          <w:tab w:val="left" w:pos="1134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r w:rsidRPr="00D258EA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24.11.2022 №550/01-07</w:t>
      </w:r>
      <w:r w:rsidRPr="00D258E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D258EA">
        <w:rPr>
          <w:color w:val="000000"/>
          <w:sz w:val="28"/>
          <w:szCs w:val="28"/>
        </w:rPr>
        <w:t>О внесении изменений в постановление главы администрации от 21.10.2022 № 477/01-07 «Об утверждении Порядка расходования средств резервного фонда администрации муниципального образования «Свердловское городское поселение» Всеволожского муниципального района Ленинградской области по бюджету муниципального образования «Свердловское городское поселение» Всеволожского муниципального района Ленинградской области»</w:t>
      </w:r>
      <w:r>
        <w:rPr>
          <w:color w:val="000000"/>
          <w:sz w:val="28"/>
          <w:szCs w:val="28"/>
        </w:rPr>
        <w:t>»</w:t>
      </w:r>
      <w:r w:rsidR="00620368" w:rsidRPr="00D258EA">
        <w:rPr>
          <w:color w:val="000000"/>
          <w:sz w:val="28"/>
          <w:szCs w:val="28"/>
        </w:rPr>
        <w:t>.</w:t>
      </w:r>
    </w:p>
    <w:p w14:paraId="33D5742A" w14:textId="77777777" w:rsidR="00B46425" w:rsidRDefault="00914240" w:rsidP="00B46425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620368">
        <w:rPr>
          <w:sz w:val="28"/>
          <w:szCs w:val="28"/>
        </w:rPr>
        <w:t>Планово-экономическому отделу администрации обеспечить финансирование расходов из резервного фонда в соответствии с Порядком, утвержденным настоящим постановлением.</w:t>
      </w:r>
    </w:p>
    <w:p w14:paraId="30E5A405" w14:textId="143AEE52" w:rsidR="00B46425" w:rsidRPr="00B46425" w:rsidRDefault="00B46425" w:rsidP="00B46425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46425">
        <w:rPr>
          <w:color w:val="000000"/>
          <w:sz w:val="28"/>
          <w:szCs w:val="28"/>
        </w:rPr>
        <w:t xml:space="preserve">Настоящее постановление подлежит официальному опубликованию </w:t>
      </w:r>
      <w:r w:rsidRPr="00B46425">
        <w:rPr>
          <w:color w:val="000000"/>
          <w:sz w:val="28"/>
          <w:szCs w:val="28"/>
        </w:rPr>
        <w:br/>
        <w:t xml:space="preserve">в газете «Всеволожские вести» приложение «Невский берег» и размещению </w:t>
      </w:r>
      <w:r w:rsidRPr="00B46425">
        <w:rPr>
          <w:color w:val="000000"/>
          <w:sz w:val="28"/>
          <w:szCs w:val="28"/>
        </w:rPr>
        <w:br/>
        <w:t>на официальном сайте администрации в сети Интернет.</w:t>
      </w:r>
    </w:p>
    <w:p w14:paraId="16C7DCA4" w14:textId="2F00FFF4" w:rsidR="00DB52E1" w:rsidRPr="001830CA" w:rsidRDefault="00DB52E1" w:rsidP="001830CA">
      <w:pPr>
        <w:pStyle w:val="ConsPlusTitle"/>
        <w:numPr>
          <w:ilvl w:val="0"/>
          <w:numId w:val="1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830CA">
        <w:rPr>
          <w:rFonts w:ascii="Times New Roman" w:hAnsi="Times New Roman" w:cs="Times New Roman"/>
          <w:b w:val="0"/>
          <w:sz w:val="28"/>
          <w:szCs w:val="28"/>
        </w:rPr>
        <w:t xml:space="preserve">Настоящее постановление вступает в силу </w:t>
      </w:r>
      <w:r w:rsidR="008E67B3" w:rsidRPr="001830CA">
        <w:rPr>
          <w:rFonts w:ascii="Times New Roman" w:hAnsi="Times New Roman" w:cs="Times New Roman"/>
          <w:b w:val="0"/>
          <w:color w:val="000000"/>
          <w:sz w:val="28"/>
          <w:szCs w:val="28"/>
        </w:rPr>
        <w:t>после</w:t>
      </w:r>
      <w:r w:rsidRPr="001830C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его</w:t>
      </w:r>
      <w:r w:rsidR="004C2B42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официального</w:t>
      </w:r>
      <w:r w:rsidRPr="001830C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4C2B42">
        <w:rPr>
          <w:rFonts w:ascii="Times New Roman" w:hAnsi="Times New Roman" w:cs="Times New Roman"/>
          <w:b w:val="0"/>
          <w:color w:val="000000"/>
          <w:sz w:val="28"/>
          <w:szCs w:val="28"/>
        </w:rPr>
        <w:t>опубликования</w:t>
      </w:r>
      <w:r w:rsidRPr="001830CA"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14:paraId="0C682E43" w14:textId="5F0FD395" w:rsidR="00DB52E1" w:rsidRPr="00833701" w:rsidRDefault="00DB52E1" w:rsidP="00A729CC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833701">
        <w:rPr>
          <w:sz w:val="28"/>
        </w:rPr>
        <w:t xml:space="preserve">Контроль исполнения настоящего постановления </w:t>
      </w:r>
      <w:r w:rsidR="005D1241">
        <w:rPr>
          <w:sz w:val="28"/>
        </w:rPr>
        <w:t>возложить на заместителя главы администрации по экономике</w:t>
      </w:r>
      <w:r w:rsidR="001830CA">
        <w:rPr>
          <w:sz w:val="28"/>
        </w:rPr>
        <w:t xml:space="preserve"> А.В. Цветкова</w:t>
      </w:r>
      <w:r w:rsidR="005D1241">
        <w:rPr>
          <w:sz w:val="28"/>
        </w:rPr>
        <w:t xml:space="preserve">. </w:t>
      </w:r>
    </w:p>
    <w:p w14:paraId="13C37A0A" w14:textId="77777777" w:rsidR="00DB52E1" w:rsidRPr="00021F8E" w:rsidRDefault="00DB52E1" w:rsidP="00DB52E1">
      <w:pPr>
        <w:tabs>
          <w:tab w:val="left" w:pos="1134"/>
        </w:tabs>
        <w:jc w:val="both"/>
        <w:rPr>
          <w:sz w:val="28"/>
          <w:szCs w:val="28"/>
        </w:rPr>
      </w:pPr>
    </w:p>
    <w:p w14:paraId="5B6A7CC9" w14:textId="77777777" w:rsidR="005D1241" w:rsidRDefault="005D1241" w:rsidP="00DB52E1">
      <w:pPr>
        <w:jc w:val="both"/>
        <w:rPr>
          <w:sz w:val="28"/>
          <w:szCs w:val="28"/>
        </w:rPr>
      </w:pPr>
    </w:p>
    <w:p w14:paraId="3E7AC783" w14:textId="3E375016" w:rsidR="00DB52E1" w:rsidRPr="00A03663" w:rsidRDefault="005D1241" w:rsidP="00DB52E1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B52E1" w:rsidRPr="00021F8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DB52E1" w:rsidRPr="00021F8E">
        <w:rPr>
          <w:sz w:val="28"/>
          <w:szCs w:val="28"/>
        </w:rPr>
        <w:t xml:space="preserve"> администрации                                                                      </w:t>
      </w:r>
      <w:r>
        <w:rPr>
          <w:sz w:val="28"/>
          <w:szCs w:val="28"/>
        </w:rPr>
        <w:t xml:space="preserve">   </w:t>
      </w:r>
      <w:r w:rsidR="00DB52E1" w:rsidRPr="00021F8E">
        <w:rPr>
          <w:sz w:val="28"/>
          <w:szCs w:val="28"/>
        </w:rPr>
        <w:t xml:space="preserve">  </w:t>
      </w:r>
      <w:r w:rsidR="00024D91">
        <w:rPr>
          <w:sz w:val="28"/>
          <w:szCs w:val="28"/>
        </w:rPr>
        <w:t xml:space="preserve">  </w:t>
      </w:r>
      <w:r>
        <w:rPr>
          <w:sz w:val="28"/>
          <w:szCs w:val="28"/>
        </w:rPr>
        <w:t>В.И. Тулаев</w:t>
      </w:r>
    </w:p>
    <w:p w14:paraId="0744C6F5" w14:textId="77777777" w:rsidR="00DB52E1" w:rsidRPr="00A03663" w:rsidRDefault="00DB52E1" w:rsidP="00DB52E1">
      <w:pPr>
        <w:jc w:val="both"/>
        <w:rPr>
          <w:sz w:val="28"/>
          <w:szCs w:val="28"/>
        </w:rPr>
      </w:pPr>
      <w:r w:rsidRPr="00A03663">
        <w:rPr>
          <w:sz w:val="28"/>
          <w:szCs w:val="28"/>
        </w:rPr>
        <w:t xml:space="preserve">        </w:t>
      </w:r>
    </w:p>
    <w:p w14:paraId="55DA1708" w14:textId="77777777" w:rsidR="00BB4540" w:rsidRDefault="00BB4540"/>
    <w:p w14:paraId="1B8BD1C8" w14:textId="77777777" w:rsidR="00BB4540" w:rsidRDefault="00BB4540"/>
    <w:p w14:paraId="1970708B" w14:textId="77777777" w:rsidR="00BB4540" w:rsidRDefault="00BB4540"/>
    <w:p w14:paraId="0806D9E8" w14:textId="77777777" w:rsidR="00A729CC" w:rsidRDefault="00A729CC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4BB8685A" w14:textId="77777777" w:rsidR="00A729CC" w:rsidRDefault="00A729CC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0E4FF0B4" w14:textId="77777777" w:rsidR="00A729CC" w:rsidRDefault="00A729CC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2B979365" w14:textId="77777777" w:rsidR="00A729CC" w:rsidRDefault="00A729CC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6574A12B" w14:textId="77777777" w:rsidR="00A729CC" w:rsidRDefault="00A729CC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3501F6E1" w14:textId="77777777" w:rsidR="00A729CC" w:rsidRDefault="00A729CC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7E3AA3C3" w14:textId="77777777" w:rsidR="00A729CC" w:rsidRDefault="00A729CC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436F8E65" w14:textId="3ED8AD2A" w:rsidR="00A729CC" w:rsidRDefault="00A729CC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1978061E" w14:textId="2C8F68EB" w:rsidR="00882938" w:rsidRDefault="00882938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14B8C5CF" w14:textId="0F893FCA" w:rsidR="00882938" w:rsidRDefault="00882938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1F60D498" w14:textId="60C88523" w:rsidR="00882938" w:rsidRDefault="00882938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07A87938" w14:textId="653F033A" w:rsidR="00882938" w:rsidRDefault="00882938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3D6BB684" w14:textId="6845B5C0" w:rsidR="00882938" w:rsidRDefault="00882938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555A71BF" w14:textId="09CA94EA" w:rsidR="00882938" w:rsidRDefault="00882938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3BBF9765" w14:textId="401FD4FC" w:rsidR="00882938" w:rsidRDefault="00882938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203A927A" w14:textId="02121E60" w:rsidR="00882938" w:rsidRDefault="00882938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0C240A5E" w14:textId="5DAE622F" w:rsidR="00882938" w:rsidRDefault="00882938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05F99217" w14:textId="52662B8F" w:rsidR="00882938" w:rsidRDefault="00882938" w:rsidP="00DB67CE">
      <w:pPr>
        <w:widowControl w:val="0"/>
        <w:overflowPunct/>
        <w:ind w:left="4248" w:right="-143"/>
        <w:jc w:val="right"/>
        <w:textAlignment w:val="auto"/>
        <w:rPr>
          <w:color w:val="000000"/>
          <w:sz w:val="28"/>
          <w:szCs w:val="28"/>
        </w:rPr>
      </w:pPr>
    </w:p>
    <w:p w14:paraId="25530E37" w14:textId="77777777" w:rsidR="001830CA" w:rsidRDefault="001830CA" w:rsidP="00914240">
      <w:pPr>
        <w:widowControl w:val="0"/>
        <w:overflowPunct/>
        <w:ind w:right="-143"/>
        <w:textAlignment w:val="auto"/>
        <w:rPr>
          <w:color w:val="000000"/>
          <w:sz w:val="28"/>
          <w:szCs w:val="28"/>
        </w:rPr>
      </w:pPr>
    </w:p>
    <w:p w14:paraId="5F249DD2" w14:textId="77777777" w:rsidR="00620368" w:rsidRDefault="00620368" w:rsidP="00914240">
      <w:pPr>
        <w:widowControl w:val="0"/>
        <w:overflowPunct/>
        <w:ind w:right="-143"/>
        <w:textAlignment w:val="auto"/>
        <w:rPr>
          <w:color w:val="000000"/>
          <w:sz w:val="28"/>
          <w:szCs w:val="28"/>
        </w:rPr>
      </w:pPr>
    </w:p>
    <w:p w14:paraId="1FB85D6B" w14:textId="77777777" w:rsidR="001830CA" w:rsidRDefault="001830CA" w:rsidP="00914240">
      <w:pPr>
        <w:widowControl w:val="0"/>
        <w:overflowPunct/>
        <w:ind w:right="-143"/>
        <w:textAlignment w:val="auto"/>
        <w:rPr>
          <w:color w:val="000000"/>
          <w:sz w:val="28"/>
          <w:szCs w:val="28"/>
        </w:rPr>
      </w:pPr>
    </w:p>
    <w:p w14:paraId="230154CB" w14:textId="77777777" w:rsidR="001830CA" w:rsidRDefault="001830CA" w:rsidP="00914240">
      <w:pPr>
        <w:widowControl w:val="0"/>
        <w:overflowPunct/>
        <w:ind w:right="-143"/>
        <w:textAlignment w:val="auto"/>
        <w:rPr>
          <w:color w:val="000000"/>
          <w:sz w:val="28"/>
          <w:szCs w:val="28"/>
        </w:rPr>
      </w:pPr>
    </w:p>
    <w:p w14:paraId="22A84B71" w14:textId="77777777" w:rsidR="009D2A4E" w:rsidRPr="009D2A4E" w:rsidRDefault="009D2A4E" w:rsidP="009D2A4E">
      <w:pPr>
        <w:overflowPunct/>
        <w:autoSpaceDE/>
        <w:autoSpaceDN/>
        <w:adjustRightInd/>
        <w:jc w:val="right"/>
        <w:textAlignment w:val="auto"/>
        <w:rPr>
          <w:rFonts w:eastAsia="Arial"/>
          <w:sz w:val="28"/>
          <w:szCs w:val="28"/>
          <w:lang w:eastAsia="en-US"/>
        </w:rPr>
      </w:pPr>
      <w:r w:rsidRPr="009D2A4E">
        <w:rPr>
          <w:rFonts w:eastAsia="Arial"/>
          <w:sz w:val="28"/>
          <w:szCs w:val="28"/>
          <w:lang w:eastAsia="en-US"/>
        </w:rPr>
        <w:lastRenderedPageBreak/>
        <w:t xml:space="preserve">Приложение </w:t>
      </w:r>
    </w:p>
    <w:p w14:paraId="2D62FFCD" w14:textId="77777777" w:rsidR="009D2A4E" w:rsidRPr="009D2A4E" w:rsidRDefault="009D2A4E" w:rsidP="009D2A4E">
      <w:pPr>
        <w:overflowPunct/>
        <w:autoSpaceDE/>
        <w:autoSpaceDN/>
        <w:adjustRightInd/>
        <w:jc w:val="right"/>
        <w:textAlignment w:val="auto"/>
        <w:rPr>
          <w:rFonts w:eastAsia="Arial"/>
          <w:sz w:val="28"/>
          <w:szCs w:val="28"/>
          <w:lang w:eastAsia="en-US"/>
        </w:rPr>
      </w:pPr>
      <w:r w:rsidRPr="009D2A4E">
        <w:rPr>
          <w:rFonts w:eastAsia="Arial"/>
          <w:sz w:val="28"/>
          <w:szCs w:val="28"/>
          <w:lang w:eastAsia="en-US"/>
        </w:rPr>
        <w:t xml:space="preserve">к постановлению администрации  </w:t>
      </w:r>
    </w:p>
    <w:p w14:paraId="49FC1578" w14:textId="53691A26" w:rsidR="009D2A4E" w:rsidRPr="009D2A4E" w:rsidRDefault="009D2A4E" w:rsidP="009D2A4E">
      <w:pPr>
        <w:overflowPunct/>
        <w:autoSpaceDE/>
        <w:autoSpaceDN/>
        <w:adjustRightInd/>
        <w:jc w:val="right"/>
        <w:textAlignment w:val="auto"/>
        <w:rPr>
          <w:rFonts w:eastAsia="Arial"/>
          <w:sz w:val="28"/>
          <w:szCs w:val="28"/>
          <w:lang w:eastAsia="en-US"/>
        </w:rPr>
      </w:pPr>
      <w:r w:rsidRPr="009D2A4E">
        <w:rPr>
          <w:rFonts w:eastAsia="Arial"/>
          <w:sz w:val="28"/>
          <w:szCs w:val="28"/>
          <w:lang w:eastAsia="en-US"/>
        </w:rPr>
        <w:t>от «</w:t>
      </w:r>
      <w:r w:rsidR="00DD4EEF">
        <w:rPr>
          <w:rFonts w:eastAsia="Arial"/>
          <w:sz w:val="28"/>
          <w:szCs w:val="28"/>
          <w:lang w:eastAsia="en-US"/>
        </w:rPr>
        <w:t>25</w:t>
      </w:r>
      <w:r w:rsidRPr="009D2A4E">
        <w:rPr>
          <w:rFonts w:eastAsia="Arial"/>
          <w:sz w:val="28"/>
          <w:szCs w:val="28"/>
          <w:lang w:eastAsia="en-US"/>
        </w:rPr>
        <w:t>»</w:t>
      </w:r>
      <w:r w:rsidR="00DD4EEF">
        <w:rPr>
          <w:rFonts w:eastAsia="Arial"/>
          <w:sz w:val="28"/>
          <w:szCs w:val="28"/>
          <w:lang w:eastAsia="en-US"/>
        </w:rPr>
        <w:t xml:space="preserve"> августа</w:t>
      </w:r>
      <w:r w:rsidRPr="009D2A4E">
        <w:rPr>
          <w:rFonts w:eastAsia="Arial"/>
          <w:sz w:val="28"/>
          <w:szCs w:val="28"/>
          <w:lang w:eastAsia="en-US"/>
        </w:rPr>
        <w:t xml:space="preserve"> 20</w:t>
      </w:r>
      <w:r w:rsidR="00DD4EEF">
        <w:rPr>
          <w:rFonts w:eastAsia="Arial"/>
          <w:sz w:val="28"/>
          <w:szCs w:val="28"/>
          <w:lang w:eastAsia="en-US"/>
        </w:rPr>
        <w:t>26</w:t>
      </w:r>
      <w:r w:rsidRPr="009D2A4E">
        <w:rPr>
          <w:rFonts w:eastAsia="Arial"/>
          <w:sz w:val="28"/>
          <w:szCs w:val="28"/>
          <w:lang w:eastAsia="en-US"/>
        </w:rPr>
        <w:t xml:space="preserve"> г. № </w:t>
      </w:r>
      <w:r w:rsidR="00DD4EEF">
        <w:rPr>
          <w:rFonts w:eastAsia="Arial"/>
          <w:sz w:val="28"/>
          <w:szCs w:val="28"/>
          <w:lang w:eastAsia="en-US"/>
        </w:rPr>
        <w:t>601/01-03</w:t>
      </w:r>
    </w:p>
    <w:p w14:paraId="0796F715" w14:textId="55BFC6D3" w:rsidR="00BB4540" w:rsidRDefault="00BB4540"/>
    <w:p w14:paraId="7417976F" w14:textId="77777777" w:rsidR="00DB67CE" w:rsidRDefault="00DB67CE"/>
    <w:p w14:paraId="2BA496E5" w14:textId="77777777" w:rsidR="00BB4540" w:rsidRPr="00DB67CE" w:rsidRDefault="00DB52E1" w:rsidP="00BB4540">
      <w:pPr>
        <w:jc w:val="center"/>
        <w:rPr>
          <w:b/>
          <w:bCs/>
          <w:sz w:val="28"/>
          <w:szCs w:val="28"/>
        </w:rPr>
      </w:pPr>
      <w:r w:rsidRPr="00DB67CE">
        <w:rPr>
          <w:b/>
          <w:bCs/>
          <w:sz w:val="28"/>
          <w:szCs w:val="28"/>
        </w:rPr>
        <w:t xml:space="preserve">ПОРЯДОК </w:t>
      </w:r>
    </w:p>
    <w:p w14:paraId="2291C99A" w14:textId="14920632" w:rsidR="00BB4540" w:rsidRDefault="009D2A4E" w:rsidP="009D2A4E">
      <w:pPr>
        <w:jc w:val="center"/>
        <w:rPr>
          <w:b/>
          <w:sz w:val="28"/>
          <w:szCs w:val="28"/>
        </w:rPr>
      </w:pPr>
      <w:r w:rsidRPr="009D2A4E">
        <w:rPr>
          <w:b/>
          <w:sz w:val="28"/>
          <w:szCs w:val="28"/>
        </w:rPr>
        <w:t>использования бюджетных ассигнований резервного фонда администрации Свердловского городского поселения Всеволожского муниципального района Ленинградской области</w:t>
      </w:r>
    </w:p>
    <w:p w14:paraId="60B8FE08" w14:textId="77777777" w:rsidR="009D2A4E" w:rsidRDefault="009D2A4E" w:rsidP="009D2A4E">
      <w:pPr>
        <w:jc w:val="center"/>
      </w:pPr>
    </w:p>
    <w:p w14:paraId="7F2E6B8C" w14:textId="7FBA522A" w:rsidR="00914240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>1. Настоящий Порядок</w:t>
      </w:r>
      <w:r w:rsidR="004C2B42">
        <w:rPr>
          <w:sz w:val="28"/>
          <w:szCs w:val="28"/>
        </w:rPr>
        <w:t xml:space="preserve"> </w:t>
      </w:r>
      <w:r w:rsidR="004C2B42" w:rsidRPr="004C2B42">
        <w:rPr>
          <w:sz w:val="28"/>
          <w:szCs w:val="28"/>
        </w:rPr>
        <w:t>использования бюджетных ассигнований резервного фонда администрации Свердловского городского поселения Всеволожского муниципального района Ленинградской области</w:t>
      </w:r>
      <w:r w:rsidR="004C2B42">
        <w:rPr>
          <w:sz w:val="28"/>
          <w:szCs w:val="28"/>
        </w:rPr>
        <w:t xml:space="preserve"> (далее – Порядок)</w:t>
      </w:r>
      <w:r w:rsidRPr="00914240">
        <w:rPr>
          <w:sz w:val="28"/>
          <w:szCs w:val="28"/>
        </w:rPr>
        <w:t xml:space="preserve"> определяет </w:t>
      </w:r>
      <w:r w:rsidR="008E10FB">
        <w:rPr>
          <w:sz w:val="28"/>
          <w:szCs w:val="28"/>
        </w:rPr>
        <w:t>использование бюджетных ассигнований</w:t>
      </w:r>
      <w:r w:rsidRPr="00914240">
        <w:rPr>
          <w:sz w:val="28"/>
          <w:szCs w:val="28"/>
        </w:rPr>
        <w:t xml:space="preserve"> резервного фонда администрации </w:t>
      </w:r>
      <w:r>
        <w:rPr>
          <w:sz w:val="28"/>
          <w:szCs w:val="28"/>
        </w:rPr>
        <w:t>Свердловско</w:t>
      </w:r>
      <w:r w:rsidR="008E10FB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8E10FB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8E10FB">
        <w:rPr>
          <w:sz w:val="28"/>
          <w:szCs w:val="28"/>
        </w:rPr>
        <w:t>я</w:t>
      </w:r>
      <w:r w:rsidRPr="00914240">
        <w:rPr>
          <w:sz w:val="28"/>
          <w:szCs w:val="28"/>
        </w:rPr>
        <w:t xml:space="preserve"> Всеволожского муниципального района Ленинградской области (далее - резервный фонд) на непредвиденные расходы. </w:t>
      </w:r>
    </w:p>
    <w:p w14:paraId="37EFEA5C" w14:textId="21CADFA7" w:rsidR="00914240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2. Размер резервного фонда определяется при составлении проектов бюджетов </w:t>
      </w:r>
      <w:r>
        <w:rPr>
          <w:sz w:val="28"/>
          <w:szCs w:val="28"/>
        </w:rPr>
        <w:t>Свердловско</w:t>
      </w:r>
      <w:r w:rsidR="008E10FB">
        <w:rPr>
          <w:sz w:val="28"/>
          <w:szCs w:val="28"/>
        </w:rPr>
        <w:t>го</w:t>
      </w:r>
      <w:r w:rsidRPr="00914240">
        <w:rPr>
          <w:sz w:val="28"/>
          <w:szCs w:val="28"/>
        </w:rPr>
        <w:t xml:space="preserve"> городско</w:t>
      </w:r>
      <w:r w:rsidR="008E10FB">
        <w:rPr>
          <w:sz w:val="28"/>
          <w:szCs w:val="28"/>
        </w:rPr>
        <w:t>го</w:t>
      </w:r>
      <w:r w:rsidRPr="00914240">
        <w:rPr>
          <w:sz w:val="28"/>
          <w:szCs w:val="28"/>
        </w:rPr>
        <w:t xml:space="preserve"> поселени</w:t>
      </w:r>
      <w:r w:rsidR="008E10FB">
        <w:rPr>
          <w:sz w:val="28"/>
          <w:szCs w:val="28"/>
        </w:rPr>
        <w:t>я</w:t>
      </w:r>
      <w:r w:rsidRPr="00914240">
        <w:rPr>
          <w:sz w:val="28"/>
          <w:szCs w:val="28"/>
        </w:rPr>
        <w:t xml:space="preserve"> Всеволожского муниципального района Ленинградской области и утверждается решением о бюджете </w:t>
      </w:r>
      <w:r w:rsidR="008E10FB">
        <w:rPr>
          <w:sz w:val="28"/>
          <w:szCs w:val="28"/>
        </w:rPr>
        <w:t>Свердловского</w:t>
      </w:r>
      <w:r w:rsidR="008E10FB" w:rsidRPr="00914240">
        <w:rPr>
          <w:sz w:val="28"/>
          <w:szCs w:val="28"/>
        </w:rPr>
        <w:t xml:space="preserve"> городско</w:t>
      </w:r>
      <w:r w:rsidR="008E10FB">
        <w:rPr>
          <w:sz w:val="28"/>
          <w:szCs w:val="28"/>
        </w:rPr>
        <w:t>го</w:t>
      </w:r>
      <w:r w:rsidR="008E10FB" w:rsidRPr="00914240">
        <w:rPr>
          <w:sz w:val="28"/>
          <w:szCs w:val="28"/>
        </w:rPr>
        <w:t xml:space="preserve"> поселени</w:t>
      </w:r>
      <w:r w:rsidR="008E10FB">
        <w:rPr>
          <w:sz w:val="28"/>
          <w:szCs w:val="28"/>
        </w:rPr>
        <w:t>я</w:t>
      </w:r>
      <w:r w:rsidR="008E10FB" w:rsidRPr="00914240">
        <w:rPr>
          <w:sz w:val="28"/>
          <w:szCs w:val="28"/>
        </w:rPr>
        <w:t xml:space="preserve"> </w:t>
      </w:r>
      <w:r w:rsidRPr="00914240">
        <w:rPr>
          <w:sz w:val="28"/>
          <w:szCs w:val="28"/>
        </w:rPr>
        <w:t>Всеволожского муниципального района Ленинградской области на соответствующий финансовый год</w:t>
      </w:r>
      <w:r w:rsidR="00CE1E02">
        <w:rPr>
          <w:sz w:val="28"/>
          <w:szCs w:val="28"/>
        </w:rPr>
        <w:t xml:space="preserve"> (далее – решение о бюджете)</w:t>
      </w:r>
      <w:r w:rsidRPr="00914240">
        <w:rPr>
          <w:sz w:val="28"/>
          <w:szCs w:val="28"/>
        </w:rPr>
        <w:t xml:space="preserve">. </w:t>
      </w:r>
    </w:p>
    <w:p w14:paraId="62DA1E5C" w14:textId="65AA0BEE" w:rsidR="00914240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>3. Средства резервного фонда направляются на финансирование расходов, не предусмотренных решением о бюджете</w:t>
      </w:r>
      <w:r w:rsidR="00CE1E02">
        <w:rPr>
          <w:sz w:val="28"/>
          <w:szCs w:val="28"/>
        </w:rPr>
        <w:t>, либо на дополнительную потребность в финансовом обеспечении расходных обязательств, предусмотренных решением о бюджете, при отсутствии иных источников финансирования</w:t>
      </w:r>
      <w:r w:rsidRPr="00914240">
        <w:rPr>
          <w:sz w:val="28"/>
          <w:szCs w:val="28"/>
        </w:rPr>
        <w:t xml:space="preserve">. </w:t>
      </w:r>
    </w:p>
    <w:p w14:paraId="3FA9342A" w14:textId="7A112129" w:rsidR="00914240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4. В процессе исполнения бюджета </w:t>
      </w:r>
      <w:r w:rsidR="00B03574">
        <w:rPr>
          <w:sz w:val="28"/>
          <w:szCs w:val="28"/>
        </w:rPr>
        <w:t>Свердловского</w:t>
      </w:r>
      <w:r w:rsidR="00B03574" w:rsidRPr="00914240">
        <w:rPr>
          <w:sz w:val="28"/>
          <w:szCs w:val="28"/>
        </w:rPr>
        <w:t xml:space="preserve"> городско</w:t>
      </w:r>
      <w:r w:rsidR="00B03574">
        <w:rPr>
          <w:sz w:val="28"/>
          <w:szCs w:val="28"/>
        </w:rPr>
        <w:t>го</w:t>
      </w:r>
      <w:r w:rsidR="00B03574" w:rsidRPr="00914240">
        <w:rPr>
          <w:sz w:val="28"/>
          <w:szCs w:val="28"/>
        </w:rPr>
        <w:t xml:space="preserve"> поселени</w:t>
      </w:r>
      <w:r w:rsidR="00B03574">
        <w:rPr>
          <w:sz w:val="28"/>
          <w:szCs w:val="28"/>
        </w:rPr>
        <w:t>я</w:t>
      </w:r>
      <w:r w:rsidRPr="00914240">
        <w:rPr>
          <w:sz w:val="28"/>
          <w:szCs w:val="28"/>
        </w:rPr>
        <w:t xml:space="preserve"> Всеволожского муниципального района Ленинградской области средства резервного фонда используются на следующие цели:</w:t>
      </w:r>
    </w:p>
    <w:p w14:paraId="145AE1DD" w14:textId="77777777" w:rsidR="00914240" w:rsidRDefault="00914240" w:rsidP="0091424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14240">
        <w:rPr>
          <w:sz w:val="28"/>
          <w:szCs w:val="28"/>
        </w:rPr>
        <w:t xml:space="preserve"> оказание разовой материальной помощи гражданам, попавшим в трудную жизненную ситуацию, а также пострадавшим от стихийных бедствий и других чрезвычайных ситуаций; </w:t>
      </w:r>
    </w:p>
    <w:p w14:paraId="6485F278" w14:textId="77777777" w:rsidR="00ED5A10" w:rsidRDefault="00914240" w:rsidP="0091424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14240">
        <w:rPr>
          <w:sz w:val="28"/>
          <w:szCs w:val="28"/>
        </w:rPr>
        <w:t>проведение юбилейных мероприятий общегосударственного, областного, районного и муниципального значения;</w:t>
      </w:r>
    </w:p>
    <w:p w14:paraId="21F6D66C" w14:textId="38B72151" w:rsidR="00914240" w:rsidRPr="00914240" w:rsidRDefault="00ED5A10" w:rsidP="0091424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4240" w:rsidRPr="00914240">
        <w:rPr>
          <w:sz w:val="28"/>
          <w:szCs w:val="28"/>
        </w:rPr>
        <w:t>проведение неплановых встреч, симпозиумов, выставок, семинаров по проблемам общегосударственного, областного, районного и муниципального значения, иных мероприятий;</w:t>
      </w:r>
    </w:p>
    <w:p w14:paraId="4660AB2C" w14:textId="2FD9A21D" w:rsidR="00914240" w:rsidRDefault="00914240" w:rsidP="0091424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14240">
        <w:rPr>
          <w:sz w:val="28"/>
          <w:szCs w:val="28"/>
        </w:rPr>
        <w:t>проведение непредвиденных и неотложных работ по строительству, реконструкции или ремонту объектов социально-культурного и жилищно</w:t>
      </w:r>
      <w:r w:rsidR="00B404FE">
        <w:rPr>
          <w:sz w:val="28"/>
          <w:szCs w:val="28"/>
        </w:rPr>
        <w:t>-</w:t>
      </w:r>
      <w:r w:rsidRPr="00914240">
        <w:rPr>
          <w:sz w:val="28"/>
          <w:szCs w:val="28"/>
        </w:rPr>
        <w:t xml:space="preserve">коммунального назначения; </w:t>
      </w:r>
    </w:p>
    <w:p w14:paraId="2E1FFFEB" w14:textId="74741994" w:rsidR="00914240" w:rsidRDefault="00914240" w:rsidP="0091424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14240">
        <w:rPr>
          <w:sz w:val="28"/>
          <w:szCs w:val="28"/>
        </w:rPr>
        <w:t xml:space="preserve">осуществление единовременных денежных выплат гражданам и членам их семей, пострадавшим в результате произошедших на территории </w:t>
      </w:r>
      <w:r w:rsidR="00B03574">
        <w:rPr>
          <w:sz w:val="28"/>
          <w:szCs w:val="28"/>
        </w:rPr>
        <w:t>Свердловского</w:t>
      </w:r>
      <w:r w:rsidR="00B03574" w:rsidRPr="00914240">
        <w:rPr>
          <w:sz w:val="28"/>
          <w:szCs w:val="28"/>
        </w:rPr>
        <w:t xml:space="preserve"> городско</w:t>
      </w:r>
      <w:r w:rsidR="00B03574">
        <w:rPr>
          <w:sz w:val="28"/>
          <w:szCs w:val="28"/>
        </w:rPr>
        <w:t>го</w:t>
      </w:r>
      <w:r w:rsidR="00B03574" w:rsidRPr="00914240">
        <w:rPr>
          <w:sz w:val="28"/>
          <w:szCs w:val="28"/>
        </w:rPr>
        <w:t xml:space="preserve"> поселени</w:t>
      </w:r>
      <w:r w:rsidR="00B03574">
        <w:rPr>
          <w:sz w:val="28"/>
          <w:szCs w:val="28"/>
        </w:rPr>
        <w:t>я</w:t>
      </w:r>
      <w:r w:rsidR="00B03574" w:rsidRPr="00914240">
        <w:rPr>
          <w:sz w:val="28"/>
          <w:szCs w:val="28"/>
        </w:rPr>
        <w:t xml:space="preserve"> </w:t>
      </w:r>
      <w:r w:rsidRPr="00914240">
        <w:rPr>
          <w:sz w:val="28"/>
          <w:szCs w:val="28"/>
        </w:rPr>
        <w:t xml:space="preserve">Всеволожского муниципального района Ленинградской области катастроф, аварий и иных чрезвычайных ситуаций; </w:t>
      </w:r>
      <w:r w:rsidRPr="00914240">
        <w:rPr>
          <w:sz w:val="28"/>
          <w:szCs w:val="28"/>
        </w:rPr>
        <w:lastRenderedPageBreak/>
        <w:t xml:space="preserve">проведение мероприятий по временному размещению пострадавшего населения и его первоочередному жизнеобеспечению; </w:t>
      </w:r>
    </w:p>
    <w:p w14:paraId="00E778C2" w14:textId="6AF0A1FC" w:rsidR="00914240" w:rsidRDefault="00914240" w:rsidP="0091424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14240">
        <w:rPr>
          <w:sz w:val="28"/>
          <w:szCs w:val="28"/>
        </w:rPr>
        <w:t xml:space="preserve">устранение последствий террористических актов в части социальной реабилитации лиц, пострадавших в результате террористических актов, произошедших на территории </w:t>
      </w:r>
      <w:r w:rsidR="00B03574">
        <w:rPr>
          <w:sz w:val="28"/>
          <w:szCs w:val="28"/>
        </w:rPr>
        <w:t>Свердловского</w:t>
      </w:r>
      <w:r w:rsidR="00B03574" w:rsidRPr="00914240">
        <w:rPr>
          <w:sz w:val="28"/>
          <w:szCs w:val="28"/>
        </w:rPr>
        <w:t xml:space="preserve"> городско</w:t>
      </w:r>
      <w:r w:rsidR="00B03574">
        <w:rPr>
          <w:sz w:val="28"/>
          <w:szCs w:val="28"/>
        </w:rPr>
        <w:t>го</w:t>
      </w:r>
      <w:r w:rsidR="00B03574" w:rsidRPr="00914240">
        <w:rPr>
          <w:sz w:val="28"/>
          <w:szCs w:val="28"/>
        </w:rPr>
        <w:t xml:space="preserve"> поселени</w:t>
      </w:r>
      <w:r w:rsidR="00B03574">
        <w:rPr>
          <w:sz w:val="28"/>
          <w:szCs w:val="28"/>
        </w:rPr>
        <w:t>я</w:t>
      </w:r>
      <w:r w:rsidRPr="00914240">
        <w:rPr>
          <w:sz w:val="28"/>
          <w:szCs w:val="28"/>
        </w:rPr>
        <w:t xml:space="preserve"> Всеволожского муниципального района Ленинградской области, в соответствии с Федеральным законом от 6 марта 2006 года № 35-ФЗ «О противодействии терроризму»; </w:t>
      </w:r>
    </w:p>
    <w:p w14:paraId="446BF744" w14:textId="41832111" w:rsidR="00914240" w:rsidRDefault="00914240" w:rsidP="0091424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14240">
        <w:rPr>
          <w:sz w:val="28"/>
          <w:szCs w:val="28"/>
        </w:rPr>
        <w:t xml:space="preserve">выполнение мероприятий, связанных с ликвидацией последствий стихийных бедствий, террористических актов и чрезвычайных ситуаций на территории </w:t>
      </w:r>
      <w:r w:rsidR="00B03574">
        <w:rPr>
          <w:sz w:val="28"/>
          <w:szCs w:val="28"/>
        </w:rPr>
        <w:t>Свердловского</w:t>
      </w:r>
      <w:r w:rsidR="00B03574" w:rsidRPr="00914240">
        <w:rPr>
          <w:sz w:val="28"/>
          <w:szCs w:val="28"/>
        </w:rPr>
        <w:t xml:space="preserve"> городско</w:t>
      </w:r>
      <w:r w:rsidR="00B03574">
        <w:rPr>
          <w:sz w:val="28"/>
          <w:szCs w:val="28"/>
        </w:rPr>
        <w:t>го</w:t>
      </w:r>
      <w:r w:rsidR="00B03574" w:rsidRPr="00914240">
        <w:rPr>
          <w:sz w:val="28"/>
          <w:szCs w:val="28"/>
        </w:rPr>
        <w:t xml:space="preserve"> поселени</w:t>
      </w:r>
      <w:r w:rsidR="00B03574">
        <w:rPr>
          <w:sz w:val="28"/>
          <w:szCs w:val="28"/>
        </w:rPr>
        <w:t>я</w:t>
      </w:r>
      <w:r w:rsidRPr="00914240">
        <w:rPr>
          <w:sz w:val="28"/>
          <w:szCs w:val="28"/>
        </w:rPr>
        <w:t xml:space="preserve"> Всеволожского муниципального района Ленинградской области и (за исключением чрезвычайных ситуаций в лесах, возникших вследствие лесных пожаров), в том числе: </w:t>
      </w:r>
    </w:p>
    <w:p w14:paraId="135BCB59" w14:textId="77777777" w:rsidR="00914240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а) проведение эвакуационных мероприятий; </w:t>
      </w:r>
    </w:p>
    <w:p w14:paraId="3C788F6D" w14:textId="1048F8C0" w:rsidR="00914240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>б) проведение аварийно-спасательных и неотложных аварийно</w:t>
      </w:r>
      <w:r w:rsidR="004E3DF2">
        <w:rPr>
          <w:sz w:val="28"/>
          <w:szCs w:val="28"/>
        </w:rPr>
        <w:t>-</w:t>
      </w:r>
      <w:r w:rsidRPr="00914240">
        <w:rPr>
          <w:sz w:val="28"/>
          <w:szCs w:val="28"/>
        </w:rPr>
        <w:t xml:space="preserve">восстановительных работ; </w:t>
      </w:r>
    </w:p>
    <w:p w14:paraId="06CE1693" w14:textId="7777777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в) проведение мероприятий в области защиты населения и территорий от чрезвычайных ситуаций; </w:t>
      </w:r>
    </w:p>
    <w:p w14:paraId="044D7A3F" w14:textId="7777777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г) иные мероприятия, направленные на локализацию, снижение и ликвидацию негативных последствий; </w:t>
      </w:r>
    </w:p>
    <w:p w14:paraId="532B7910" w14:textId="77777777" w:rsidR="00B40492" w:rsidRPr="00F25CE8" w:rsidRDefault="00914240" w:rsidP="00F25CE8">
      <w:pPr>
        <w:shd w:val="clear" w:color="auto" w:fill="FFFFFF" w:themeFill="background1"/>
        <w:ind w:firstLine="851"/>
        <w:jc w:val="both"/>
        <w:rPr>
          <w:sz w:val="28"/>
          <w:szCs w:val="28"/>
        </w:rPr>
      </w:pPr>
      <w:r w:rsidRPr="00F25CE8">
        <w:rPr>
          <w:sz w:val="28"/>
          <w:szCs w:val="28"/>
        </w:rPr>
        <w:t xml:space="preserve">д) создание и восполнение резервов материальных ресурсов для ликвидации чрезвычайных ситуаций; </w:t>
      </w:r>
    </w:p>
    <w:p w14:paraId="640420F6" w14:textId="4D49CEB6" w:rsidR="0010081F" w:rsidRDefault="0010081F" w:rsidP="0010081F">
      <w:pPr>
        <w:shd w:val="clear" w:color="auto" w:fill="FFFFFF" w:themeFill="background1"/>
        <w:overflowPunct/>
        <w:autoSpaceDE/>
        <w:autoSpaceDN/>
        <w:adjustRightInd/>
        <w:ind w:firstLine="851"/>
        <w:jc w:val="both"/>
        <w:textAlignment w:val="auto"/>
        <w:rPr>
          <w:color w:val="000000"/>
          <w:sz w:val="28"/>
          <w:szCs w:val="28"/>
          <w:shd w:val="clear" w:color="auto" w:fill="FFFFFF" w:themeFill="background1"/>
        </w:rPr>
      </w:pPr>
      <w:r w:rsidRPr="00F25CE8">
        <w:rPr>
          <w:color w:val="000000"/>
          <w:sz w:val="28"/>
          <w:szCs w:val="28"/>
          <w:shd w:val="clear" w:color="auto" w:fill="FFFFFF" w:themeFill="background1"/>
        </w:rPr>
        <w:t xml:space="preserve">- </w:t>
      </w:r>
      <w:r w:rsidRPr="00071E5D">
        <w:rPr>
          <w:color w:val="000000"/>
          <w:sz w:val="28"/>
          <w:szCs w:val="28"/>
          <w:shd w:val="clear" w:color="auto" w:fill="FFFFFF" w:themeFill="background1"/>
        </w:rPr>
        <w:t>закупк</w:t>
      </w:r>
      <w:r>
        <w:rPr>
          <w:color w:val="000000"/>
          <w:sz w:val="28"/>
          <w:szCs w:val="28"/>
          <w:shd w:val="clear" w:color="auto" w:fill="FFFFFF" w:themeFill="background1"/>
        </w:rPr>
        <w:t>а</w:t>
      </w:r>
      <w:r w:rsidRPr="00071E5D">
        <w:rPr>
          <w:color w:val="000000"/>
          <w:sz w:val="28"/>
          <w:szCs w:val="28"/>
          <w:shd w:val="clear" w:color="auto" w:fill="FFFFFF" w:themeFill="background1"/>
        </w:rPr>
        <w:t xml:space="preserve"> товаров, в том числе товаров двойного назначения, беспилотных летательных аппаратов, средств радиосвязи, электроники, приборов ночного видения, тепловизионных биноклей и прицелов, средств обнаружения беспилотных летательных аппаратов, приборов обнаружения оптических, лазерных и иных систем наведения, автотранспорта и автозапчастей, обмундирования, туристического снаряжения, лекарственных препаратов и медицинских изделий, средств личной гигиены, продовольствия, стройматериалов и инструментов, обработанных и необработанных лесоматериалов, и переда</w:t>
      </w:r>
      <w:r>
        <w:rPr>
          <w:color w:val="000000"/>
          <w:sz w:val="28"/>
          <w:szCs w:val="28"/>
          <w:shd w:val="clear" w:color="auto" w:fill="FFFFFF" w:themeFill="background1"/>
        </w:rPr>
        <w:t>ча</w:t>
      </w:r>
      <w:r w:rsidRPr="00071E5D">
        <w:rPr>
          <w:color w:val="000000"/>
          <w:sz w:val="28"/>
          <w:szCs w:val="28"/>
          <w:shd w:val="clear" w:color="auto" w:fill="FFFFFF" w:themeFill="background1"/>
        </w:rPr>
        <w:t xml:space="preserve"> в соответствии </w:t>
      </w:r>
      <w:r w:rsidRPr="00557D63">
        <w:rPr>
          <w:color w:val="000000"/>
          <w:sz w:val="28"/>
          <w:szCs w:val="28"/>
          <w:shd w:val="clear" w:color="auto" w:fill="FFFFFF" w:themeFill="background1"/>
        </w:rPr>
        <w:t>с Постановлением</w:t>
      </w:r>
      <w:r>
        <w:rPr>
          <w:color w:val="000000"/>
          <w:sz w:val="28"/>
          <w:szCs w:val="28"/>
          <w:shd w:val="clear" w:color="auto" w:fill="FFFFFF" w:themeFill="background1"/>
        </w:rPr>
        <w:t xml:space="preserve"> Правительства Российской Федерации от 03.10.2022 №1745</w:t>
      </w:r>
      <w:r w:rsidRPr="00071E5D">
        <w:rPr>
          <w:color w:val="000000"/>
          <w:sz w:val="28"/>
          <w:szCs w:val="28"/>
          <w:shd w:val="clear" w:color="auto" w:fill="FFFFFF" w:themeFill="background1"/>
        </w:rPr>
        <w:t xml:space="preserve"> </w:t>
      </w:r>
      <w:r>
        <w:rPr>
          <w:color w:val="000000"/>
          <w:sz w:val="28"/>
          <w:szCs w:val="28"/>
          <w:shd w:val="clear" w:color="auto" w:fill="FFFFFF" w:themeFill="background1"/>
        </w:rPr>
        <w:t xml:space="preserve">«О специальной мере в сфере экономики и внесении изменения в Постановление Правительства Российской Федерации от 30.04.2020 №616» </w:t>
      </w:r>
      <w:r w:rsidRPr="00071E5D">
        <w:rPr>
          <w:color w:val="000000"/>
          <w:sz w:val="28"/>
          <w:szCs w:val="28"/>
          <w:shd w:val="clear" w:color="auto" w:fill="FFFFFF" w:themeFill="background1"/>
        </w:rPr>
        <w:t>из муниципальной собственности в федеральную собственность материальны</w:t>
      </w:r>
      <w:r w:rsidR="003A2D43">
        <w:rPr>
          <w:color w:val="000000"/>
          <w:sz w:val="28"/>
          <w:szCs w:val="28"/>
          <w:shd w:val="clear" w:color="auto" w:fill="FFFFFF" w:themeFill="background1"/>
        </w:rPr>
        <w:t>х</w:t>
      </w:r>
      <w:r w:rsidRPr="00071E5D">
        <w:rPr>
          <w:color w:val="000000"/>
          <w:sz w:val="28"/>
          <w:szCs w:val="28"/>
          <w:shd w:val="clear" w:color="auto" w:fill="FFFFFF" w:themeFill="background1"/>
        </w:rPr>
        <w:t xml:space="preserve"> ценност</w:t>
      </w:r>
      <w:r w:rsidR="003A2D43">
        <w:rPr>
          <w:color w:val="000000"/>
          <w:sz w:val="28"/>
          <w:szCs w:val="28"/>
          <w:shd w:val="clear" w:color="auto" w:fill="FFFFFF" w:themeFill="background1"/>
        </w:rPr>
        <w:t>ей</w:t>
      </w:r>
      <w:r w:rsidRPr="00071E5D">
        <w:rPr>
          <w:color w:val="000000"/>
          <w:sz w:val="28"/>
          <w:szCs w:val="28"/>
          <w:shd w:val="clear" w:color="auto" w:fill="FFFFFF" w:themeFill="background1"/>
        </w:rPr>
        <w:t>, в том числе указанны</w:t>
      </w:r>
      <w:r w:rsidR="003A2D43">
        <w:rPr>
          <w:color w:val="000000"/>
          <w:sz w:val="28"/>
          <w:szCs w:val="28"/>
          <w:shd w:val="clear" w:color="auto" w:fill="FFFFFF" w:themeFill="background1"/>
        </w:rPr>
        <w:t>х</w:t>
      </w:r>
      <w:r w:rsidRPr="00071E5D">
        <w:rPr>
          <w:color w:val="000000"/>
          <w:sz w:val="28"/>
          <w:szCs w:val="28"/>
          <w:shd w:val="clear" w:color="auto" w:fill="FFFFFF" w:themeFill="background1"/>
        </w:rPr>
        <w:t xml:space="preserve"> товар</w:t>
      </w:r>
      <w:r w:rsidR="003A2D43">
        <w:rPr>
          <w:color w:val="000000"/>
          <w:sz w:val="28"/>
          <w:szCs w:val="28"/>
          <w:shd w:val="clear" w:color="auto" w:fill="FFFFFF" w:themeFill="background1"/>
        </w:rPr>
        <w:t>ов</w:t>
      </w:r>
      <w:r>
        <w:rPr>
          <w:color w:val="000000"/>
          <w:sz w:val="28"/>
          <w:szCs w:val="28"/>
          <w:shd w:val="clear" w:color="auto" w:fill="FFFFFF" w:themeFill="background1"/>
        </w:rPr>
        <w:t>;</w:t>
      </w:r>
    </w:p>
    <w:p w14:paraId="60A65413" w14:textId="7350B25E" w:rsidR="001B090F" w:rsidRPr="001B090F" w:rsidRDefault="00CE1E02" w:rsidP="00F25CE8">
      <w:pPr>
        <w:shd w:val="clear" w:color="auto" w:fill="FFFFFF" w:themeFill="background1"/>
        <w:overflowPunct/>
        <w:autoSpaceDE/>
        <w:autoSpaceDN/>
        <w:adjustRightInd/>
        <w:ind w:firstLine="851"/>
        <w:jc w:val="both"/>
        <w:textAlignment w:val="auto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 w:themeFill="background1"/>
        </w:rPr>
        <w:t>-</w:t>
      </w:r>
      <w:r>
        <w:rPr>
          <w:sz w:val="28"/>
          <w:szCs w:val="28"/>
        </w:rPr>
        <w:t xml:space="preserve"> оказание </w:t>
      </w:r>
      <w:r w:rsidRPr="00802A5A">
        <w:rPr>
          <w:sz w:val="28"/>
          <w:szCs w:val="28"/>
        </w:rPr>
        <w:t>единовременной материальной помощи семьям лиц, призванных на военную службу по мобилизации в Вооруженные Силы Российской Федерации</w:t>
      </w:r>
      <w:r w:rsidR="00762FE2">
        <w:rPr>
          <w:color w:val="000000"/>
          <w:sz w:val="28"/>
          <w:szCs w:val="28"/>
          <w:shd w:val="clear" w:color="auto" w:fill="FFFFFF" w:themeFill="background1"/>
        </w:rPr>
        <w:t>.</w:t>
      </w:r>
    </w:p>
    <w:p w14:paraId="3D5566DB" w14:textId="47B1D078" w:rsidR="00B40492" w:rsidRDefault="00914240" w:rsidP="00914240">
      <w:pPr>
        <w:ind w:firstLine="851"/>
        <w:jc w:val="both"/>
        <w:rPr>
          <w:sz w:val="28"/>
          <w:szCs w:val="28"/>
        </w:rPr>
      </w:pPr>
      <w:r w:rsidRPr="00F25CE8">
        <w:rPr>
          <w:sz w:val="28"/>
          <w:szCs w:val="28"/>
        </w:rPr>
        <w:t>5. Основанием для выделения</w:t>
      </w:r>
      <w:r w:rsidRPr="00914240">
        <w:rPr>
          <w:sz w:val="28"/>
          <w:szCs w:val="28"/>
        </w:rPr>
        <w:t xml:space="preserve"> средств из резервного фонда является постановление администрации </w:t>
      </w:r>
      <w:r w:rsidR="008C52FE">
        <w:rPr>
          <w:sz w:val="28"/>
          <w:szCs w:val="28"/>
        </w:rPr>
        <w:t>Свердловского</w:t>
      </w:r>
      <w:r w:rsidR="008C52FE" w:rsidRPr="00914240">
        <w:rPr>
          <w:sz w:val="28"/>
          <w:szCs w:val="28"/>
        </w:rPr>
        <w:t xml:space="preserve"> городско</w:t>
      </w:r>
      <w:r w:rsidR="008C52FE">
        <w:rPr>
          <w:sz w:val="28"/>
          <w:szCs w:val="28"/>
        </w:rPr>
        <w:t>го</w:t>
      </w:r>
      <w:r w:rsidR="008C52FE" w:rsidRPr="00914240">
        <w:rPr>
          <w:sz w:val="28"/>
          <w:szCs w:val="28"/>
        </w:rPr>
        <w:t xml:space="preserve"> поселени</w:t>
      </w:r>
      <w:r w:rsidR="008C52FE">
        <w:rPr>
          <w:sz w:val="28"/>
          <w:szCs w:val="28"/>
        </w:rPr>
        <w:t>я</w:t>
      </w:r>
      <w:r w:rsidRPr="00914240">
        <w:rPr>
          <w:sz w:val="28"/>
          <w:szCs w:val="28"/>
        </w:rPr>
        <w:t xml:space="preserve"> Всеволожского муниципального района Ленинградской области, в котором указываются размер средств, главный распорядитель (распорядитель), </w:t>
      </w:r>
      <w:r w:rsidRPr="00914240">
        <w:rPr>
          <w:sz w:val="28"/>
          <w:szCs w:val="28"/>
        </w:rPr>
        <w:lastRenderedPageBreak/>
        <w:t xml:space="preserve">получатель средств, конкретное направление расходования средств и источник предоставления средств - резервный фонд. </w:t>
      </w:r>
    </w:p>
    <w:p w14:paraId="5112434B" w14:textId="7777777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6. В зависимости от цели использования средств резервного фонда постановлением администрации могут также устанавливаться: </w:t>
      </w:r>
    </w:p>
    <w:p w14:paraId="54567A3B" w14:textId="01B3E1D4" w:rsidR="00914240" w:rsidRPr="00914240" w:rsidRDefault="00914240" w:rsidP="00ED5A1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условия использования средств; </w:t>
      </w:r>
    </w:p>
    <w:p w14:paraId="25AC17CE" w14:textId="7777777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виды и размеры средств, предоставляемых для возмещения понесенного ущерба гражданами и юридическими лицами; </w:t>
      </w:r>
    </w:p>
    <w:p w14:paraId="3E248B8B" w14:textId="7777777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виды и размеры единовременных денежных выплат гражданам и членам их семей; </w:t>
      </w:r>
    </w:p>
    <w:p w14:paraId="6E01AA5D" w14:textId="7777777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перечень объектов, на которых проводятся работы, с указанием адресов объектов, видов и сроков выполнения работ на каждом объекте. </w:t>
      </w:r>
    </w:p>
    <w:p w14:paraId="611861BF" w14:textId="7777777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Выделение средств из резервного фонда по ликвидации чрезвычайных ситуаций природного и техногенного характера и последствий стихийных бедствий, а также последствий террористических актов, осуществляется на бесконкурсной основе. </w:t>
      </w:r>
    </w:p>
    <w:p w14:paraId="078E5FD0" w14:textId="68266894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7. По вопросу выделения средств из резервного фонда к главе администрации </w:t>
      </w:r>
      <w:r w:rsidR="008C52FE">
        <w:rPr>
          <w:sz w:val="28"/>
          <w:szCs w:val="28"/>
        </w:rPr>
        <w:t>Свердловского</w:t>
      </w:r>
      <w:r w:rsidR="008C52FE" w:rsidRPr="00914240">
        <w:rPr>
          <w:sz w:val="28"/>
          <w:szCs w:val="28"/>
        </w:rPr>
        <w:t xml:space="preserve"> городско</w:t>
      </w:r>
      <w:r w:rsidR="008C52FE">
        <w:rPr>
          <w:sz w:val="28"/>
          <w:szCs w:val="28"/>
        </w:rPr>
        <w:t>го</w:t>
      </w:r>
      <w:r w:rsidR="008C52FE" w:rsidRPr="00914240">
        <w:rPr>
          <w:sz w:val="28"/>
          <w:szCs w:val="28"/>
        </w:rPr>
        <w:t xml:space="preserve"> поселени</w:t>
      </w:r>
      <w:r w:rsidR="008C52FE">
        <w:rPr>
          <w:sz w:val="28"/>
          <w:szCs w:val="28"/>
        </w:rPr>
        <w:t>я</w:t>
      </w:r>
      <w:r w:rsidRPr="00914240">
        <w:rPr>
          <w:sz w:val="28"/>
          <w:szCs w:val="28"/>
        </w:rPr>
        <w:t xml:space="preserve"> Всеволожского муниципального района Ленинградской области могут обращаться заместител</w:t>
      </w:r>
      <w:r w:rsidR="008C52FE">
        <w:rPr>
          <w:sz w:val="28"/>
          <w:szCs w:val="28"/>
        </w:rPr>
        <w:t>и</w:t>
      </w:r>
      <w:r w:rsidRPr="00914240">
        <w:rPr>
          <w:sz w:val="28"/>
          <w:szCs w:val="28"/>
        </w:rPr>
        <w:t xml:space="preserve"> главы администрации, депутаты </w:t>
      </w:r>
      <w:r w:rsidR="008C52FE">
        <w:rPr>
          <w:sz w:val="28"/>
          <w:szCs w:val="28"/>
        </w:rPr>
        <w:t>Свердловского</w:t>
      </w:r>
      <w:r w:rsidR="008C52FE" w:rsidRPr="00914240">
        <w:rPr>
          <w:sz w:val="28"/>
          <w:szCs w:val="28"/>
        </w:rPr>
        <w:t xml:space="preserve"> городско</w:t>
      </w:r>
      <w:r w:rsidR="008C52FE">
        <w:rPr>
          <w:sz w:val="28"/>
          <w:szCs w:val="28"/>
        </w:rPr>
        <w:t>го</w:t>
      </w:r>
      <w:r w:rsidR="008C52FE" w:rsidRPr="00914240">
        <w:rPr>
          <w:sz w:val="28"/>
          <w:szCs w:val="28"/>
        </w:rPr>
        <w:t xml:space="preserve"> поселени</w:t>
      </w:r>
      <w:r w:rsidR="008C52FE">
        <w:rPr>
          <w:sz w:val="28"/>
          <w:szCs w:val="28"/>
        </w:rPr>
        <w:t>я</w:t>
      </w:r>
      <w:r w:rsidR="008C52FE" w:rsidRPr="00914240">
        <w:rPr>
          <w:sz w:val="28"/>
          <w:szCs w:val="28"/>
        </w:rPr>
        <w:t xml:space="preserve"> </w:t>
      </w:r>
      <w:r w:rsidRPr="00914240">
        <w:rPr>
          <w:sz w:val="28"/>
          <w:szCs w:val="28"/>
        </w:rPr>
        <w:t xml:space="preserve">Всеволожского муниципального района Ленинградской области, руководители муниципальных учреждений. </w:t>
      </w:r>
    </w:p>
    <w:p w14:paraId="673DBFBC" w14:textId="7777777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8. К обращению прилагаются: </w:t>
      </w:r>
    </w:p>
    <w:p w14:paraId="3BE175C2" w14:textId="7777777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документы, послужившие основанием для обращения; </w:t>
      </w:r>
    </w:p>
    <w:p w14:paraId="758AC50B" w14:textId="7777777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документы, подтверждающие неотложность выделения средств резервного фонда; </w:t>
      </w:r>
    </w:p>
    <w:p w14:paraId="08165A57" w14:textId="7777777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расчет размера средств резервного фонда, предлагаемых для выделения; </w:t>
      </w:r>
    </w:p>
    <w:p w14:paraId="51629473" w14:textId="4DE5E88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документы, подтверждающие обоснованность произведенного расчета предлагаемых для выделения средств резервного фонда; </w:t>
      </w:r>
    </w:p>
    <w:p w14:paraId="433A4409" w14:textId="7777777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иные документы, подтверждающие непредвиденность возникновения и неотложный характер расходов на соответствующие цели (при наличии). </w:t>
      </w:r>
    </w:p>
    <w:p w14:paraId="6535ECA8" w14:textId="77777777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9. Подготовку проектов постановлений о выделении средств из резервного фонда осуществляет </w:t>
      </w:r>
      <w:r w:rsidR="00B40492">
        <w:rPr>
          <w:sz w:val="28"/>
          <w:szCs w:val="28"/>
        </w:rPr>
        <w:t>планово</w:t>
      </w:r>
      <w:r w:rsidRPr="00914240">
        <w:rPr>
          <w:sz w:val="28"/>
          <w:szCs w:val="28"/>
        </w:rPr>
        <w:t xml:space="preserve">-экономический </w:t>
      </w:r>
      <w:r w:rsidR="00B40492">
        <w:rPr>
          <w:sz w:val="28"/>
          <w:szCs w:val="28"/>
        </w:rPr>
        <w:t>отдел администрации.</w:t>
      </w:r>
    </w:p>
    <w:p w14:paraId="0C099C4D" w14:textId="6663961D" w:rsidR="00B40492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 xml:space="preserve">Основанием для подготовки проекта постановления администрации является поручение главы администрации </w:t>
      </w:r>
      <w:r w:rsidR="008C52FE">
        <w:rPr>
          <w:sz w:val="28"/>
          <w:szCs w:val="28"/>
        </w:rPr>
        <w:t>Свердловского</w:t>
      </w:r>
      <w:r w:rsidR="008C52FE" w:rsidRPr="00914240">
        <w:rPr>
          <w:sz w:val="28"/>
          <w:szCs w:val="28"/>
        </w:rPr>
        <w:t xml:space="preserve"> городско</w:t>
      </w:r>
      <w:r w:rsidR="008C52FE">
        <w:rPr>
          <w:sz w:val="28"/>
          <w:szCs w:val="28"/>
        </w:rPr>
        <w:t>го</w:t>
      </w:r>
      <w:r w:rsidR="008C52FE" w:rsidRPr="00914240">
        <w:rPr>
          <w:sz w:val="28"/>
          <w:szCs w:val="28"/>
        </w:rPr>
        <w:t xml:space="preserve"> поселени</w:t>
      </w:r>
      <w:r w:rsidR="008C52FE">
        <w:rPr>
          <w:sz w:val="28"/>
          <w:szCs w:val="28"/>
        </w:rPr>
        <w:t>я</w:t>
      </w:r>
      <w:r w:rsidRPr="00914240">
        <w:rPr>
          <w:sz w:val="28"/>
          <w:szCs w:val="28"/>
        </w:rPr>
        <w:t xml:space="preserve"> Всеволожского муниципального района Ленинградской области. </w:t>
      </w:r>
    </w:p>
    <w:p w14:paraId="149BFDBB" w14:textId="50FDE802" w:rsidR="00914240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t>10. Получатели, которым постановлением выделяются средства резервного фонда, несут ответственность за целевое использование средств в порядке, установленном законодательством Российской Федерации</w:t>
      </w:r>
      <w:r w:rsidR="00E22D3F">
        <w:rPr>
          <w:sz w:val="28"/>
          <w:szCs w:val="28"/>
        </w:rPr>
        <w:t>.</w:t>
      </w:r>
    </w:p>
    <w:p w14:paraId="4B73D64F" w14:textId="7D59902F" w:rsidR="00E22D3F" w:rsidRDefault="00E22D3F" w:rsidP="0091424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Планово-экономический отдел администрации ежегодно не позднее 20 февраля года, следующего за отчетным, подготавливает отчет </w:t>
      </w:r>
      <w:r w:rsidRPr="00E22D3F">
        <w:rPr>
          <w:sz w:val="28"/>
          <w:szCs w:val="28"/>
        </w:rPr>
        <w:t xml:space="preserve">об использовании бюджетных ассигнований резервного фонда администрации Свердловского городского поселения Всеволожского муниципального района Ленинградской области </w:t>
      </w:r>
      <w:r>
        <w:rPr>
          <w:sz w:val="28"/>
          <w:szCs w:val="28"/>
        </w:rPr>
        <w:t>согласно приложению к данному Порядку.</w:t>
      </w:r>
    </w:p>
    <w:p w14:paraId="345364DD" w14:textId="723C1596" w:rsidR="009D5004" w:rsidRDefault="00914240" w:rsidP="00914240">
      <w:pPr>
        <w:ind w:firstLine="851"/>
        <w:jc w:val="both"/>
        <w:rPr>
          <w:sz w:val="28"/>
          <w:szCs w:val="28"/>
        </w:rPr>
      </w:pPr>
      <w:r w:rsidRPr="00914240">
        <w:rPr>
          <w:sz w:val="28"/>
          <w:szCs w:val="28"/>
        </w:rPr>
        <w:lastRenderedPageBreak/>
        <w:t>1</w:t>
      </w:r>
      <w:r w:rsidR="00E22D3F">
        <w:rPr>
          <w:sz w:val="28"/>
          <w:szCs w:val="28"/>
        </w:rPr>
        <w:t>2</w:t>
      </w:r>
      <w:r w:rsidRPr="00914240">
        <w:rPr>
          <w:sz w:val="28"/>
          <w:szCs w:val="28"/>
        </w:rPr>
        <w:t xml:space="preserve">. Контроль за соблюдением целей, порядка и условий предоставления средств, выделенных из резервного фонда, осуществляется </w:t>
      </w:r>
      <w:r w:rsidR="00FF24F7">
        <w:rPr>
          <w:sz w:val="28"/>
          <w:szCs w:val="28"/>
        </w:rPr>
        <w:t>главным распорядителем</w:t>
      </w:r>
      <w:r w:rsidRPr="00914240">
        <w:rPr>
          <w:sz w:val="28"/>
          <w:szCs w:val="28"/>
        </w:rPr>
        <w:t xml:space="preserve">. Информация о выявленных нарушениях направляется главе администрации </w:t>
      </w:r>
      <w:r w:rsidR="00E22D3F">
        <w:rPr>
          <w:sz w:val="28"/>
          <w:szCs w:val="28"/>
        </w:rPr>
        <w:t>Свердловского</w:t>
      </w:r>
      <w:r w:rsidR="00E22D3F" w:rsidRPr="00914240">
        <w:rPr>
          <w:sz w:val="28"/>
          <w:szCs w:val="28"/>
        </w:rPr>
        <w:t xml:space="preserve"> городско</w:t>
      </w:r>
      <w:r w:rsidR="00E22D3F">
        <w:rPr>
          <w:sz w:val="28"/>
          <w:szCs w:val="28"/>
        </w:rPr>
        <w:t>го</w:t>
      </w:r>
      <w:r w:rsidR="00E22D3F" w:rsidRPr="00914240">
        <w:rPr>
          <w:sz w:val="28"/>
          <w:szCs w:val="28"/>
        </w:rPr>
        <w:t xml:space="preserve"> поселени</w:t>
      </w:r>
      <w:r w:rsidR="00E22D3F">
        <w:rPr>
          <w:sz w:val="28"/>
          <w:szCs w:val="28"/>
        </w:rPr>
        <w:t>я</w:t>
      </w:r>
      <w:r w:rsidRPr="00914240">
        <w:rPr>
          <w:sz w:val="28"/>
          <w:szCs w:val="28"/>
        </w:rPr>
        <w:t xml:space="preserve"> Всеволожского муниципального района Ленинградской области для принятия необходимых мер в соответствии с действующим </w:t>
      </w:r>
      <w:r w:rsidRPr="00B40492">
        <w:rPr>
          <w:sz w:val="28"/>
          <w:szCs w:val="28"/>
        </w:rPr>
        <w:t>законодательством.</w:t>
      </w:r>
    </w:p>
    <w:p w14:paraId="2DE54664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1ABA98EC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4451B3B9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7E0AB123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0D256A01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6081C3D3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274EBFA6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10E0F5A3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1A331CFE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3B13BF7C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194EEDAC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25F8AEB2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0D9B5AA1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76F99342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313C2F83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6BB076B7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5436139A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03B3F6C4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05566849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09306096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3FD2DA20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7BB5CB36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5F42DA66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70526ACC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0EB5C83A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1891437E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2A0CF21D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1E49E42C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3F9503CC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601D9BDA" w14:textId="77777777" w:rsidR="00620368" w:rsidRDefault="00620368" w:rsidP="00914240">
      <w:pPr>
        <w:ind w:firstLine="851"/>
        <w:jc w:val="both"/>
        <w:rPr>
          <w:sz w:val="28"/>
          <w:szCs w:val="28"/>
        </w:rPr>
        <w:sectPr w:rsidR="00620368" w:rsidSect="004E3DF2">
          <w:headerReference w:type="default" r:id="rId8"/>
          <w:pgSz w:w="11906" w:h="16838"/>
          <w:pgMar w:top="1134" w:right="850" w:bottom="1134" w:left="1701" w:header="567" w:footer="709" w:gutter="0"/>
          <w:cols w:space="708"/>
          <w:titlePg/>
          <w:docGrid w:linePitch="360"/>
        </w:sectPr>
      </w:pPr>
    </w:p>
    <w:p w14:paraId="524784B2" w14:textId="26FC9900" w:rsidR="009848A7" w:rsidRPr="00FF24F7" w:rsidRDefault="005E401D" w:rsidP="00FF24F7">
      <w:pPr>
        <w:overflowPunct/>
        <w:autoSpaceDE/>
        <w:autoSpaceDN/>
        <w:adjustRightInd/>
        <w:jc w:val="right"/>
        <w:textAlignment w:val="auto"/>
        <w:rPr>
          <w:rFonts w:eastAsia="Arial"/>
          <w:i/>
          <w:iCs/>
          <w:sz w:val="24"/>
          <w:szCs w:val="24"/>
          <w:lang w:eastAsia="en-US"/>
        </w:rPr>
      </w:pPr>
      <w:r w:rsidRPr="005E401D">
        <w:rPr>
          <w:rFonts w:eastAsia="Arial"/>
          <w:i/>
          <w:iCs/>
          <w:sz w:val="24"/>
          <w:szCs w:val="24"/>
          <w:lang w:eastAsia="en-US"/>
        </w:rPr>
        <w:lastRenderedPageBreak/>
        <w:t xml:space="preserve">Приложение к Порядку </w:t>
      </w:r>
    </w:p>
    <w:p w14:paraId="378D68F6" w14:textId="77777777" w:rsidR="009848A7" w:rsidRDefault="009848A7" w:rsidP="009848A7">
      <w:pPr>
        <w:jc w:val="center"/>
        <w:rPr>
          <w:sz w:val="28"/>
          <w:szCs w:val="28"/>
        </w:rPr>
      </w:pPr>
    </w:p>
    <w:p w14:paraId="76FD9E5E" w14:textId="77777777" w:rsidR="009848A7" w:rsidRDefault="009848A7" w:rsidP="009848A7">
      <w:pPr>
        <w:jc w:val="center"/>
        <w:rPr>
          <w:sz w:val="28"/>
          <w:szCs w:val="28"/>
        </w:rPr>
      </w:pPr>
    </w:p>
    <w:p w14:paraId="148F64DC" w14:textId="77777777" w:rsidR="009848A7" w:rsidRDefault="009848A7" w:rsidP="009848A7">
      <w:pPr>
        <w:jc w:val="center"/>
        <w:rPr>
          <w:sz w:val="28"/>
          <w:szCs w:val="28"/>
        </w:rPr>
      </w:pPr>
    </w:p>
    <w:p w14:paraId="282EA6A9" w14:textId="6D98A8C4" w:rsidR="009848A7" w:rsidRPr="007F721D" w:rsidRDefault="009848A7" w:rsidP="009848A7">
      <w:pPr>
        <w:jc w:val="center"/>
        <w:rPr>
          <w:sz w:val="28"/>
          <w:szCs w:val="28"/>
        </w:rPr>
      </w:pPr>
      <w:r w:rsidRPr="007F721D">
        <w:rPr>
          <w:sz w:val="28"/>
          <w:szCs w:val="28"/>
        </w:rPr>
        <w:t xml:space="preserve">Отчет об использовании </w:t>
      </w:r>
      <w:r>
        <w:rPr>
          <w:sz w:val="28"/>
          <w:szCs w:val="28"/>
        </w:rPr>
        <w:t>бюджетных ассигнований</w:t>
      </w:r>
      <w:r w:rsidRPr="007F721D">
        <w:rPr>
          <w:sz w:val="28"/>
          <w:szCs w:val="28"/>
        </w:rPr>
        <w:t xml:space="preserve"> резервного фонда администрации Свердловского городского поселения Всеволожского муниципального района Ленинградской области</w:t>
      </w:r>
    </w:p>
    <w:p w14:paraId="20BC571F" w14:textId="77777777" w:rsidR="009848A7" w:rsidRPr="007F721D" w:rsidRDefault="009848A7" w:rsidP="009848A7">
      <w:pPr>
        <w:jc w:val="center"/>
        <w:rPr>
          <w:sz w:val="28"/>
          <w:szCs w:val="28"/>
        </w:rPr>
      </w:pPr>
      <w:r w:rsidRPr="007F721D">
        <w:rPr>
          <w:sz w:val="28"/>
          <w:szCs w:val="28"/>
        </w:rPr>
        <w:t>на 01.01.20</w:t>
      </w:r>
      <w:r>
        <w:rPr>
          <w:sz w:val="28"/>
          <w:szCs w:val="28"/>
        </w:rPr>
        <w:t>__</w:t>
      </w:r>
      <w:r w:rsidRPr="007F721D">
        <w:rPr>
          <w:sz w:val="28"/>
          <w:szCs w:val="28"/>
        </w:rPr>
        <w:t xml:space="preserve"> г.</w:t>
      </w:r>
    </w:p>
    <w:p w14:paraId="7466FCCD" w14:textId="221ED24B" w:rsidR="009848A7" w:rsidRPr="00074A52" w:rsidRDefault="00D175FF" w:rsidP="00D175FF">
      <w:pPr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          </w:t>
      </w:r>
      <w:r w:rsidR="009848A7" w:rsidRPr="00074A52">
        <w:t>рублей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00"/>
        <w:gridCol w:w="3530"/>
        <w:gridCol w:w="2791"/>
        <w:gridCol w:w="2570"/>
        <w:gridCol w:w="2874"/>
      </w:tblGrid>
      <w:tr w:rsidR="009848A7" w14:paraId="208B0FC3" w14:textId="77777777" w:rsidTr="00BD4F12">
        <w:trPr>
          <w:trHeight w:val="1230"/>
        </w:trPr>
        <w:tc>
          <w:tcPr>
            <w:tcW w:w="2400" w:type="dxa"/>
          </w:tcPr>
          <w:p w14:paraId="2DFD3BAF" w14:textId="77777777" w:rsidR="009848A7" w:rsidRPr="00074A52" w:rsidRDefault="009848A7" w:rsidP="00BD4F12">
            <w:pPr>
              <w:jc w:val="center"/>
              <w:rPr>
                <w:sz w:val="24"/>
                <w:szCs w:val="24"/>
              </w:rPr>
            </w:pPr>
            <w:r w:rsidRPr="00877845">
              <w:rPr>
                <w:sz w:val="24"/>
                <w:szCs w:val="24"/>
              </w:rPr>
              <w:t>Утвержденный объем резервного фонда на 20__ 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30" w:type="dxa"/>
          </w:tcPr>
          <w:p w14:paraId="66E7821D" w14:textId="77777777" w:rsidR="009848A7" w:rsidRPr="00074A52" w:rsidRDefault="009848A7" w:rsidP="00BD4F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уменьшения бюджетных ассигнований резервного фонда</w:t>
            </w:r>
          </w:p>
        </w:tc>
        <w:tc>
          <w:tcPr>
            <w:tcW w:w="2791" w:type="dxa"/>
          </w:tcPr>
          <w:p w14:paraId="5A776EB2" w14:textId="21A54532" w:rsidR="009848A7" w:rsidRPr="00074A52" w:rsidRDefault="009848A7" w:rsidP="00BD4F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Нормативно</w:t>
            </w:r>
            <w:r w:rsidR="00D175F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правовой акт</w:t>
            </w:r>
          </w:p>
        </w:tc>
        <w:tc>
          <w:tcPr>
            <w:tcW w:w="2570" w:type="dxa"/>
          </w:tcPr>
          <w:p w14:paraId="32DE8C8A" w14:textId="77777777" w:rsidR="009848A7" w:rsidRPr="00074A52" w:rsidRDefault="009848A7" w:rsidP="00BD4F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</w:t>
            </w:r>
          </w:p>
        </w:tc>
        <w:tc>
          <w:tcPr>
            <w:tcW w:w="2874" w:type="dxa"/>
          </w:tcPr>
          <w:p w14:paraId="1EC256DD" w14:textId="77777777" w:rsidR="009848A7" w:rsidRPr="00074A52" w:rsidRDefault="009848A7" w:rsidP="00BD4F12">
            <w:pPr>
              <w:jc w:val="center"/>
              <w:rPr>
                <w:sz w:val="24"/>
                <w:szCs w:val="24"/>
              </w:rPr>
            </w:pPr>
            <w:r w:rsidRPr="00074A52">
              <w:rPr>
                <w:sz w:val="24"/>
                <w:szCs w:val="24"/>
              </w:rPr>
              <w:t xml:space="preserve">Остаток </w:t>
            </w:r>
            <w:r>
              <w:rPr>
                <w:sz w:val="24"/>
                <w:szCs w:val="24"/>
              </w:rPr>
              <w:t xml:space="preserve">средств (ассигнований резервного фонда) </w:t>
            </w:r>
            <w:r w:rsidRPr="00074A52">
              <w:rPr>
                <w:sz w:val="24"/>
                <w:szCs w:val="24"/>
              </w:rPr>
              <w:t xml:space="preserve">на </w:t>
            </w:r>
            <w:r>
              <w:rPr>
                <w:sz w:val="24"/>
                <w:szCs w:val="24"/>
              </w:rPr>
              <w:t>01.01.20__ г.</w:t>
            </w:r>
          </w:p>
        </w:tc>
      </w:tr>
      <w:tr w:rsidR="009848A7" w14:paraId="6A850249" w14:textId="77777777" w:rsidTr="00BD4F12">
        <w:tc>
          <w:tcPr>
            <w:tcW w:w="2400" w:type="dxa"/>
          </w:tcPr>
          <w:p w14:paraId="11E87D84" w14:textId="77777777" w:rsidR="009848A7" w:rsidRPr="00074A52" w:rsidRDefault="009848A7" w:rsidP="00BD4F12">
            <w:pPr>
              <w:jc w:val="center"/>
              <w:rPr>
                <w:sz w:val="18"/>
                <w:szCs w:val="18"/>
              </w:rPr>
            </w:pPr>
            <w:r w:rsidRPr="00074A52">
              <w:rPr>
                <w:sz w:val="18"/>
                <w:szCs w:val="18"/>
              </w:rPr>
              <w:t>1</w:t>
            </w:r>
          </w:p>
        </w:tc>
        <w:tc>
          <w:tcPr>
            <w:tcW w:w="3530" w:type="dxa"/>
          </w:tcPr>
          <w:p w14:paraId="1F23E3FB" w14:textId="77777777" w:rsidR="009848A7" w:rsidRPr="00074A52" w:rsidRDefault="009848A7" w:rsidP="00BD4F12">
            <w:pPr>
              <w:jc w:val="center"/>
              <w:rPr>
                <w:sz w:val="18"/>
                <w:szCs w:val="18"/>
              </w:rPr>
            </w:pPr>
            <w:r w:rsidRPr="00074A52">
              <w:rPr>
                <w:sz w:val="18"/>
                <w:szCs w:val="18"/>
              </w:rPr>
              <w:t>2</w:t>
            </w:r>
          </w:p>
        </w:tc>
        <w:tc>
          <w:tcPr>
            <w:tcW w:w="2791" w:type="dxa"/>
          </w:tcPr>
          <w:p w14:paraId="3EEDE269" w14:textId="77777777" w:rsidR="009848A7" w:rsidRPr="00074A52" w:rsidRDefault="009848A7" w:rsidP="00BD4F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570" w:type="dxa"/>
          </w:tcPr>
          <w:p w14:paraId="4713A1E6" w14:textId="77777777" w:rsidR="009848A7" w:rsidRPr="00074A52" w:rsidRDefault="009848A7" w:rsidP="00BD4F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874" w:type="dxa"/>
          </w:tcPr>
          <w:p w14:paraId="5736C088" w14:textId="77777777" w:rsidR="009848A7" w:rsidRPr="00074A52" w:rsidRDefault="009848A7" w:rsidP="00BD4F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9848A7" w:rsidRPr="00074A52" w14:paraId="0C4C4FEC" w14:textId="77777777" w:rsidTr="00BD4F12">
        <w:trPr>
          <w:trHeight w:val="752"/>
        </w:trPr>
        <w:tc>
          <w:tcPr>
            <w:tcW w:w="2400" w:type="dxa"/>
          </w:tcPr>
          <w:p w14:paraId="0BB5A568" w14:textId="77777777" w:rsidR="009848A7" w:rsidRPr="007F721D" w:rsidRDefault="009848A7" w:rsidP="00BD4F12">
            <w:pPr>
              <w:spacing w:before="240"/>
              <w:jc w:val="center"/>
              <w:rPr>
                <w:sz w:val="24"/>
                <w:szCs w:val="24"/>
              </w:rPr>
            </w:pPr>
          </w:p>
        </w:tc>
        <w:tc>
          <w:tcPr>
            <w:tcW w:w="3530" w:type="dxa"/>
          </w:tcPr>
          <w:p w14:paraId="5297360F" w14:textId="77777777" w:rsidR="009848A7" w:rsidRPr="007F721D" w:rsidRDefault="009848A7" w:rsidP="00BD4F12">
            <w:pPr>
              <w:spacing w:before="240"/>
              <w:jc w:val="center"/>
              <w:rPr>
                <w:sz w:val="24"/>
                <w:szCs w:val="24"/>
              </w:rPr>
            </w:pPr>
          </w:p>
        </w:tc>
        <w:tc>
          <w:tcPr>
            <w:tcW w:w="2791" w:type="dxa"/>
          </w:tcPr>
          <w:p w14:paraId="0E01CEE5" w14:textId="77777777" w:rsidR="009848A7" w:rsidRPr="007F721D" w:rsidRDefault="009848A7" w:rsidP="00BD4F12">
            <w:pPr>
              <w:spacing w:before="240"/>
              <w:jc w:val="center"/>
              <w:rPr>
                <w:sz w:val="24"/>
                <w:szCs w:val="24"/>
              </w:rPr>
            </w:pPr>
          </w:p>
        </w:tc>
        <w:tc>
          <w:tcPr>
            <w:tcW w:w="2570" w:type="dxa"/>
          </w:tcPr>
          <w:p w14:paraId="766ADAD0" w14:textId="77777777" w:rsidR="009848A7" w:rsidRPr="007F721D" w:rsidRDefault="009848A7" w:rsidP="00BD4F12">
            <w:pPr>
              <w:spacing w:before="240"/>
              <w:jc w:val="center"/>
              <w:rPr>
                <w:sz w:val="24"/>
                <w:szCs w:val="24"/>
              </w:rPr>
            </w:pPr>
          </w:p>
        </w:tc>
        <w:tc>
          <w:tcPr>
            <w:tcW w:w="2874" w:type="dxa"/>
          </w:tcPr>
          <w:p w14:paraId="7C596388" w14:textId="77777777" w:rsidR="009848A7" w:rsidRPr="007F721D" w:rsidRDefault="009848A7" w:rsidP="00BD4F12">
            <w:pPr>
              <w:spacing w:before="240"/>
              <w:jc w:val="center"/>
              <w:rPr>
                <w:sz w:val="24"/>
                <w:szCs w:val="24"/>
              </w:rPr>
            </w:pPr>
          </w:p>
        </w:tc>
      </w:tr>
    </w:tbl>
    <w:p w14:paraId="66A2B96B" w14:textId="77777777" w:rsidR="009848A7" w:rsidRDefault="009848A7" w:rsidP="009848A7">
      <w:pPr>
        <w:rPr>
          <w:i/>
          <w:sz w:val="24"/>
          <w:szCs w:val="24"/>
        </w:rPr>
      </w:pPr>
    </w:p>
    <w:p w14:paraId="0BB02FEA" w14:textId="77777777" w:rsidR="009848A7" w:rsidRDefault="009848A7" w:rsidP="009848A7">
      <w:pPr>
        <w:rPr>
          <w:i/>
          <w:sz w:val="24"/>
          <w:szCs w:val="24"/>
        </w:rPr>
      </w:pPr>
    </w:p>
    <w:p w14:paraId="012AE905" w14:textId="77777777" w:rsidR="009848A7" w:rsidRDefault="009848A7" w:rsidP="009848A7">
      <w:pPr>
        <w:rPr>
          <w:sz w:val="24"/>
          <w:szCs w:val="24"/>
        </w:rPr>
      </w:pPr>
      <w:r>
        <w:rPr>
          <w:sz w:val="24"/>
          <w:szCs w:val="24"/>
        </w:rPr>
        <w:t>Руководитель _________________________  __________________________</w:t>
      </w:r>
    </w:p>
    <w:p w14:paraId="663A2374" w14:textId="77777777" w:rsidR="009848A7" w:rsidRPr="00074A52" w:rsidRDefault="009848A7" w:rsidP="009848A7">
      <w:pPr>
        <w:rPr>
          <w:sz w:val="32"/>
          <w:szCs w:val="32"/>
        </w:rPr>
      </w:pPr>
      <w:r>
        <w:rPr>
          <w:sz w:val="24"/>
          <w:szCs w:val="24"/>
        </w:rPr>
        <w:t xml:space="preserve">                                       (подпись)                                  (расшифровка)</w:t>
      </w:r>
    </w:p>
    <w:p w14:paraId="10EF991B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43C38462" w14:textId="77777777" w:rsidR="009848A7" w:rsidRDefault="009848A7" w:rsidP="00914240">
      <w:pPr>
        <w:ind w:firstLine="851"/>
        <w:jc w:val="both"/>
        <w:rPr>
          <w:sz w:val="28"/>
          <w:szCs w:val="28"/>
        </w:rPr>
      </w:pPr>
    </w:p>
    <w:p w14:paraId="09C858F8" w14:textId="5E87019B" w:rsidR="00E22D3F" w:rsidRDefault="00E22D3F" w:rsidP="00914240">
      <w:pPr>
        <w:ind w:firstLine="851"/>
        <w:jc w:val="both"/>
      </w:pPr>
    </w:p>
    <w:sectPr w:rsidR="00E22D3F" w:rsidSect="009848A7">
      <w:pgSz w:w="16838" w:h="11906" w:orient="landscape"/>
      <w:pgMar w:top="850" w:right="1134" w:bottom="1701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52154" w14:textId="77777777" w:rsidR="00996F64" w:rsidRDefault="00996F64" w:rsidP="00F168AD">
      <w:r>
        <w:separator/>
      </w:r>
    </w:p>
  </w:endnote>
  <w:endnote w:type="continuationSeparator" w:id="0">
    <w:p w14:paraId="375DCF7C" w14:textId="77777777" w:rsidR="00996F64" w:rsidRDefault="00996F64" w:rsidP="00F16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BA2E2" w14:textId="77777777" w:rsidR="00996F64" w:rsidRDefault="00996F64" w:rsidP="00F168AD">
      <w:r>
        <w:separator/>
      </w:r>
    </w:p>
  </w:footnote>
  <w:footnote w:type="continuationSeparator" w:id="0">
    <w:p w14:paraId="7E2696EF" w14:textId="77777777" w:rsidR="00996F64" w:rsidRDefault="00996F64" w:rsidP="00F16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415792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E8CC9DA" w14:textId="232ED54E" w:rsidR="00F168AD" w:rsidRPr="00F168AD" w:rsidRDefault="00F168AD" w:rsidP="004E3DF2">
        <w:pPr>
          <w:pStyle w:val="a6"/>
          <w:jc w:val="center"/>
          <w:rPr>
            <w:sz w:val="28"/>
            <w:szCs w:val="28"/>
          </w:rPr>
        </w:pPr>
        <w:r w:rsidRPr="00F168AD">
          <w:rPr>
            <w:sz w:val="28"/>
            <w:szCs w:val="28"/>
          </w:rPr>
          <w:fldChar w:fldCharType="begin"/>
        </w:r>
        <w:r w:rsidRPr="00F168AD">
          <w:rPr>
            <w:sz w:val="28"/>
            <w:szCs w:val="28"/>
          </w:rPr>
          <w:instrText>PAGE   \* MERGEFORMAT</w:instrText>
        </w:r>
        <w:r w:rsidRPr="00F168AD">
          <w:rPr>
            <w:sz w:val="28"/>
            <w:szCs w:val="28"/>
          </w:rPr>
          <w:fldChar w:fldCharType="separate"/>
        </w:r>
        <w:r w:rsidR="00B404FE">
          <w:rPr>
            <w:noProof/>
            <w:sz w:val="28"/>
            <w:szCs w:val="28"/>
          </w:rPr>
          <w:t>2</w:t>
        </w:r>
        <w:r w:rsidRPr="00F168AD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E6737"/>
    <w:multiLevelType w:val="multilevel"/>
    <w:tmpl w:val="CF80FF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1" w15:restartNumberingAfterBreak="0">
    <w:nsid w:val="10327819"/>
    <w:multiLevelType w:val="hybridMultilevel"/>
    <w:tmpl w:val="BD609A74"/>
    <w:lvl w:ilvl="0" w:tplc="52944B4A">
      <w:start w:val="1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</w:lvl>
    <w:lvl w:ilvl="3" w:tplc="0419000F" w:tentative="1">
      <w:start w:val="1"/>
      <w:numFmt w:val="decimal"/>
      <w:lvlText w:val="%4."/>
      <w:lvlJc w:val="left"/>
      <w:pPr>
        <w:ind w:left="2780" w:hanging="360"/>
      </w:p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</w:lvl>
    <w:lvl w:ilvl="6" w:tplc="0419000F" w:tentative="1">
      <w:start w:val="1"/>
      <w:numFmt w:val="decimal"/>
      <w:lvlText w:val="%7."/>
      <w:lvlJc w:val="left"/>
      <w:pPr>
        <w:ind w:left="4940" w:hanging="360"/>
      </w:p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2" w15:restartNumberingAfterBreak="0">
    <w:nsid w:val="14FB2745"/>
    <w:multiLevelType w:val="multilevel"/>
    <w:tmpl w:val="806ACC78"/>
    <w:lvl w:ilvl="0">
      <w:start w:val="1"/>
      <w:numFmt w:val="decimal"/>
      <w:lvlText w:val="%1."/>
      <w:lvlJc w:val="left"/>
      <w:pPr>
        <w:ind w:left="4658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1" w:hanging="2160"/>
      </w:pPr>
      <w:rPr>
        <w:rFonts w:hint="default"/>
      </w:rPr>
    </w:lvl>
  </w:abstractNum>
  <w:abstractNum w:abstractNumId="3" w15:restartNumberingAfterBreak="0">
    <w:nsid w:val="306F5E96"/>
    <w:multiLevelType w:val="multilevel"/>
    <w:tmpl w:val="806ACC78"/>
    <w:lvl w:ilvl="0">
      <w:start w:val="1"/>
      <w:numFmt w:val="decimal"/>
      <w:lvlText w:val="%1."/>
      <w:lvlJc w:val="left"/>
      <w:pPr>
        <w:ind w:left="4658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1" w:hanging="2160"/>
      </w:pPr>
      <w:rPr>
        <w:rFonts w:hint="default"/>
      </w:rPr>
    </w:lvl>
  </w:abstractNum>
  <w:abstractNum w:abstractNumId="4" w15:restartNumberingAfterBreak="0">
    <w:nsid w:val="3FDF1D13"/>
    <w:multiLevelType w:val="multilevel"/>
    <w:tmpl w:val="2794CEC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0C3C5E"/>
    <w:multiLevelType w:val="multilevel"/>
    <w:tmpl w:val="714A7D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" w15:restartNumberingAfterBreak="0">
    <w:nsid w:val="5A7922FC"/>
    <w:multiLevelType w:val="multilevel"/>
    <w:tmpl w:val="806ACC78"/>
    <w:lvl w:ilvl="0">
      <w:start w:val="1"/>
      <w:numFmt w:val="decimal"/>
      <w:lvlText w:val="%1."/>
      <w:lvlJc w:val="left"/>
      <w:pPr>
        <w:ind w:left="4658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1" w:hanging="2160"/>
      </w:pPr>
      <w:rPr>
        <w:rFonts w:hint="default"/>
      </w:rPr>
    </w:lvl>
  </w:abstractNum>
  <w:abstractNum w:abstractNumId="7" w15:restartNumberingAfterBreak="0">
    <w:nsid w:val="684C0B36"/>
    <w:multiLevelType w:val="multilevel"/>
    <w:tmpl w:val="8D4E66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796A189B"/>
    <w:multiLevelType w:val="multilevel"/>
    <w:tmpl w:val="36303D64"/>
    <w:lvl w:ilvl="0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5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eastAsia="Calibri" w:hint="default"/>
      </w:rPr>
    </w:lvl>
  </w:abstractNum>
  <w:num w:numId="1" w16cid:durableId="123625895">
    <w:abstractNumId w:val="3"/>
  </w:num>
  <w:num w:numId="2" w16cid:durableId="710695216">
    <w:abstractNumId w:val="6"/>
  </w:num>
  <w:num w:numId="3" w16cid:durableId="2104255179">
    <w:abstractNumId w:val="2"/>
  </w:num>
  <w:num w:numId="4" w16cid:durableId="871457751">
    <w:abstractNumId w:val="1"/>
  </w:num>
  <w:num w:numId="5" w16cid:durableId="767428624">
    <w:abstractNumId w:val="8"/>
  </w:num>
  <w:num w:numId="6" w16cid:durableId="446240472">
    <w:abstractNumId w:val="7"/>
  </w:num>
  <w:num w:numId="7" w16cid:durableId="1904481276">
    <w:abstractNumId w:val="5"/>
  </w:num>
  <w:num w:numId="8" w16cid:durableId="1619024411">
    <w:abstractNumId w:val="4"/>
  </w:num>
  <w:num w:numId="9" w16cid:durableId="656113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E22"/>
    <w:rsid w:val="0000058C"/>
    <w:rsid w:val="00011ED7"/>
    <w:rsid w:val="00021F8E"/>
    <w:rsid w:val="00024D91"/>
    <w:rsid w:val="000346D2"/>
    <w:rsid w:val="00050FDE"/>
    <w:rsid w:val="00054B3D"/>
    <w:rsid w:val="00055994"/>
    <w:rsid w:val="0008395B"/>
    <w:rsid w:val="000A38DC"/>
    <w:rsid w:val="000C5344"/>
    <w:rsid w:val="000D61F1"/>
    <w:rsid w:val="0010081F"/>
    <w:rsid w:val="0010744B"/>
    <w:rsid w:val="001126D1"/>
    <w:rsid w:val="001127B6"/>
    <w:rsid w:val="00120B3F"/>
    <w:rsid w:val="00135F52"/>
    <w:rsid w:val="00153C30"/>
    <w:rsid w:val="00173BE6"/>
    <w:rsid w:val="001830CA"/>
    <w:rsid w:val="001B090F"/>
    <w:rsid w:val="001E31E7"/>
    <w:rsid w:val="001E4979"/>
    <w:rsid w:val="002073F9"/>
    <w:rsid w:val="00252F65"/>
    <w:rsid w:val="00273FEB"/>
    <w:rsid w:val="00294D11"/>
    <w:rsid w:val="002A4787"/>
    <w:rsid w:val="002A4874"/>
    <w:rsid w:val="002B3993"/>
    <w:rsid w:val="002C187F"/>
    <w:rsid w:val="002D39E6"/>
    <w:rsid w:val="002F5F3D"/>
    <w:rsid w:val="003152A3"/>
    <w:rsid w:val="00350C99"/>
    <w:rsid w:val="0035677D"/>
    <w:rsid w:val="00361562"/>
    <w:rsid w:val="00385F2C"/>
    <w:rsid w:val="003A2522"/>
    <w:rsid w:val="003A2D43"/>
    <w:rsid w:val="003C40F4"/>
    <w:rsid w:val="003E221A"/>
    <w:rsid w:val="003E4F9F"/>
    <w:rsid w:val="003F1ABB"/>
    <w:rsid w:val="004173F6"/>
    <w:rsid w:val="00425265"/>
    <w:rsid w:val="00427CBC"/>
    <w:rsid w:val="00455652"/>
    <w:rsid w:val="00460F3B"/>
    <w:rsid w:val="00473166"/>
    <w:rsid w:val="00485D48"/>
    <w:rsid w:val="004B2EC2"/>
    <w:rsid w:val="004C2B42"/>
    <w:rsid w:val="004E3DF2"/>
    <w:rsid w:val="004E4D36"/>
    <w:rsid w:val="004E60BA"/>
    <w:rsid w:val="004F77E7"/>
    <w:rsid w:val="0051156E"/>
    <w:rsid w:val="00512F47"/>
    <w:rsid w:val="00526B93"/>
    <w:rsid w:val="00527AF8"/>
    <w:rsid w:val="00536DA4"/>
    <w:rsid w:val="00541F63"/>
    <w:rsid w:val="005539A0"/>
    <w:rsid w:val="00556A57"/>
    <w:rsid w:val="00583F62"/>
    <w:rsid w:val="005850A9"/>
    <w:rsid w:val="0059194E"/>
    <w:rsid w:val="005D1241"/>
    <w:rsid w:val="005D1543"/>
    <w:rsid w:val="005E401D"/>
    <w:rsid w:val="005F629E"/>
    <w:rsid w:val="006106E3"/>
    <w:rsid w:val="00620368"/>
    <w:rsid w:val="0066492D"/>
    <w:rsid w:val="0066763F"/>
    <w:rsid w:val="00670A17"/>
    <w:rsid w:val="00671811"/>
    <w:rsid w:val="00671EF5"/>
    <w:rsid w:val="00673D05"/>
    <w:rsid w:val="006746A2"/>
    <w:rsid w:val="00675EFE"/>
    <w:rsid w:val="00676DAE"/>
    <w:rsid w:val="00692B06"/>
    <w:rsid w:val="006E1E1B"/>
    <w:rsid w:val="006F1CAE"/>
    <w:rsid w:val="006F5BFC"/>
    <w:rsid w:val="00712191"/>
    <w:rsid w:val="007175B2"/>
    <w:rsid w:val="007217CF"/>
    <w:rsid w:val="00722E33"/>
    <w:rsid w:val="007325A2"/>
    <w:rsid w:val="00735317"/>
    <w:rsid w:val="00762FE2"/>
    <w:rsid w:val="00773662"/>
    <w:rsid w:val="00777E7D"/>
    <w:rsid w:val="00783A51"/>
    <w:rsid w:val="00787465"/>
    <w:rsid w:val="00787634"/>
    <w:rsid w:val="007E115A"/>
    <w:rsid w:val="007E4FD5"/>
    <w:rsid w:val="007E5469"/>
    <w:rsid w:val="00817AD8"/>
    <w:rsid w:val="008216FA"/>
    <w:rsid w:val="00833701"/>
    <w:rsid w:val="00837456"/>
    <w:rsid w:val="00855148"/>
    <w:rsid w:val="00866826"/>
    <w:rsid w:val="00882938"/>
    <w:rsid w:val="00882CAE"/>
    <w:rsid w:val="008A3A05"/>
    <w:rsid w:val="008C52FE"/>
    <w:rsid w:val="008D1CAD"/>
    <w:rsid w:val="008D23F9"/>
    <w:rsid w:val="008E10FB"/>
    <w:rsid w:val="008E67B3"/>
    <w:rsid w:val="00914240"/>
    <w:rsid w:val="009263D8"/>
    <w:rsid w:val="009364FE"/>
    <w:rsid w:val="00962B97"/>
    <w:rsid w:val="00972B8D"/>
    <w:rsid w:val="009848A7"/>
    <w:rsid w:val="00996F64"/>
    <w:rsid w:val="009A014A"/>
    <w:rsid w:val="009A0DCB"/>
    <w:rsid w:val="009A5C04"/>
    <w:rsid w:val="009B02AB"/>
    <w:rsid w:val="009B33AF"/>
    <w:rsid w:val="009D2A4E"/>
    <w:rsid w:val="009D5004"/>
    <w:rsid w:val="009E17C4"/>
    <w:rsid w:val="009F1AEC"/>
    <w:rsid w:val="00A12AFF"/>
    <w:rsid w:val="00A410D9"/>
    <w:rsid w:val="00A578ED"/>
    <w:rsid w:val="00A63D01"/>
    <w:rsid w:val="00A729CC"/>
    <w:rsid w:val="00A735CA"/>
    <w:rsid w:val="00A9679E"/>
    <w:rsid w:val="00AA2734"/>
    <w:rsid w:val="00B03574"/>
    <w:rsid w:val="00B17CFC"/>
    <w:rsid w:val="00B40492"/>
    <w:rsid w:val="00B404FE"/>
    <w:rsid w:val="00B42374"/>
    <w:rsid w:val="00B46425"/>
    <w:rsid w:val="00B57F1B"/>
    <w:rsid w:val="00B6748A"/>
    <w:rsid w:val="00B718B9"/>
    <w:rsid w:val="00BA274D"/>
    <w:rsid w:val="00BB4540"/>
    <w:rsid w:val="00BB7B3A"/>
    <w:rsid w:val="00C12217"/>
    <w:rsid w:val="00C32262"/>
    <w:rsid w:val="00C46E03"/>
    <w:rsid w:val="00C87AA6"/>
    <w:rsid w:val="00CB01A5"/>
    <w:rsid w:val="00CE1E02"/>
    <w:rsid w:val="00D175FF"/>
    <w:rsid w:val="00D258EA"/>
    <w:rsid w:val="00D30804"/>
    <w:rsid w:val="00D46AFD"/>
    <w:rsid w:val="00D4792C"/>
    <w:rsid w:val="00D5287B"/>
    <w:rsid w:val="00D5503E"/>
    <w:rsid w:val="00D655D5"/>
    <w:rsid w:val="00D85983"/>
    <w:rsid w:val="00D956D3"/>
    <w:rsid w:val="00D978DF"/>
    <w:rsid w:val="00DA5168"/>
    <w:rsid w:val="00DB52E1"/>
    <w:rsid w:val="00DB5A11"/>
    <w:rsid w:val="00DB67CE"/>
    <w:rsid w:val="00DD4EEF"/>
    <w:rsid w:val="00DF23D5"/>
    <w:rsid w:val="00E14AB2"/>
    <w:rsid w:val="00E22D3F"/>
    <w:rsid w:val="00E27C16"/>
    <w:rsid w:val="00E52383"/>
    <w:rsid w:val="00E8145D"/>
    <w:rsid w:val="00EA1B24"/>
    <w:rsid w:val="00EB5043"/>
    <w:rsid w:val="00EC0565"/>
    <w:rsid w:val="00EC1F69"/>
    <w:rsid w:val="00ED5A10"/>
    <w:rsid w:val="00F013A7"/>
    <w:rsid w:val="00F168AD"/>
    <w:rsid w:val="00F25CE8"/>
    <w:rsid w:val="00F512A1"/>
    <w:rsid w:val="00F55043"/>
    <w:rsid w:val="00F65FF8"/>
    <w:rsid w:val="00F66E95"/>
    <w:rsid w:val="00F71E22"/>
    <w:rsid w:val="00F87858"/>
    <w:rsid w:val="00FA16B0"/>
    <w:rsid w:val="00FB1880"/>
    <w:rsid w:val="00FB3A3A"/>
    <w:rsid w:val="00FB3C3B"/>
    <w:rsid w:val="00FD3ACB"/>
    <w:rsid w:val="00FF24F7"/>
    <w:rsid w:val="00FF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11B9D"/>
  <w15:chartTrackingRefBased/>
  <w15:docId w15:val="{ACAD019F-317C-44B5-B3B9-BF74259D7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2E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B52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882938"/>
    <w:rPr>
      <w:color w:val="0000FF"/>
      <w:u w:val="single"/>
    </w:rPr>
  </w:style>
  <w:style w:type="character" w:customStyle="1" w:styleId="spelle">
    <w:name w:val="spelle"/>
    <w:basedOn w:val="a0"/>
    <w:rsid w:val="00460F3B"/>
  </w:style>
  <w:style w:type="paragraph" w:customStyle="1" w:styleId="a4">
    <w:name w:val="Знак"/>
    <w:basedOn w:val="a"/>
    <w:rsid w:val="00EC056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paragraph" w:styleId="a5">
    <w:name w:val="List Paragraph"/>
    <w:basedOn w:val="a"/>
    <w:uiPriority w:val="34"/>
    <w:qFormat/>
    <w:rsid w:val="00C46E0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168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168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168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168A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39"/>
    <w:rsid w:val="00984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56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7</Pages>
  <Words>1687</Words>
  <Characters>9618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Гаврилова</dc:creator>
  <cp:keywords/>
  <dc:description/>
  <cp:lastModifiedBy>smirnova</cp:lastModifiedBy>
  <cp:revision>34</cp:revision>
  <cp:lastPrinted>2026-08-25T09:34:00Z</cp:lastPrinted>
  <dcterms:created xsi:type="dcterms:W3CDTF">2022-11-17T08:21:00Z</dcterms:created>
  <dcterms:modified xsi:type="dcterms:W3CDTF">2026-08-25T13:50:00Z</dcterms:modified>
</cp:coreProperties>
</file>